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3D" w:rsidRPr="0065733D" w:rsidRDefault="0065733D" w:rsidP="0065733D">
      <w:pPr>
        <w:spacing w:after="0"/>
        <w:ind w:left="-181" w:right="-6"/>
        <w:jc w:val="center"/>
        <w:rPr>
          <w:rFonts w:ascii="Times New Roman" w:hAnsi="Times New Roman" w:cs="Times New Roman"/>
          <w:sz w:val="18"/>
          <w:szCs w:val="18"/>
        </w:rPr>
      </w:pPr>
      <w:r w:rsidRPr="0065733D">
        <w:rPr>
          <w:rFonts w:ascii="Times New Roman" w:hAnsi="Times New Roman" w:cs="Times New Roman"/>
          <w:sz w:val="18"/>
          <w:szCs w:val="18"/>
        </w:rPr>
        <w:t>Департамент образования Администрации г</w:t>
      </w:r>
      <w:proofErr w:type="gramStart"/>
      <w:r w:rsidRPr="0065733D">
        <w:rPr>
          <w:rFonts w:ascii="Times New Roman" w:hAnsi="Times New Roman" w:cs="Times New Roman"/>
          <w:sz w:val="18"/>
          <w:szCs w:val="18"/>
        </w:rPr>
        <w:t>.Е</w:t>
      </w:r>
      <w:proofErr w:type="gramEnd"/>
      <w:r w:rsidRPr="0065733D">
        <w:rPr>
          <w:rFonts w:ascii="Times New Roman" w:hAnsi="Times New Roman" w:cs="Times New Roman"/>
          <w:sz w:val="18"/>
          <w:szCs w:val="18"/>
        </w:rPr>
        <w:t>катеринбурга</w:t>
      </w:r>
    </w:p>
    <w:p w:rsidR="0065733D" w:rsidRPr="0065733D" w:rsidRDefault="0065733D" w:rsidP="0065733D">
      <w:pPr>
        <w:spacing w:after="0"/>
        <w:ind w:left="-181" w:right="-6"/>
        <w:jc w:val="center"/>
        <w:rPr>
          <w:rFonts w:ascii="Times New Roman" w:hAnsi="Times New Roman" w:cs="Times New Roman"/>
          <w:sz w:val="18"/>
          <w:szCs w:val="18"/>
        </w:rPr>
      </w:pPr>
      <w:r w:rsidRPr="0065733D">
        <w:rPr>
          <w:rFonts w:ascii="Times New Roman" w:hAnsi="Times New Roman" w:cs="Times New Roman"/>
          <w:sz w:val="18"/>
          <w:szCs w:val="18"/>
        </w:rPr>
        <w:t>Управление образования Ленинского района</w:t>
      </w:r>
    </w:p>
    <w:p w:rsidR="0065733D" w:rsidRPr="0065733D" w:rsidRDefault="0065733D" w:rsidP="0065733D">
      <w:pPr>
        <w:spacing w:after="0"/>
        <w:ind w:left="-181"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33D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-</w:t>
      </w:r>
    </w:p>
    <w:p w:rsidR="0065733D" w:rsidRPr="0065733D" w:rsidRDefault="0065733D" w:rsidP="0065733D">
      <w:pPr>
        <w:spacing w:after="0"/>
        <w:ind w:left="-181"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33D">
        <w:rPr>
          <w:rFonts w:ascii="Times New Roman" w:hAnsi="Times New Roman" w:cs="Times New Roman"/>
          <w:b/>
          <w:sz w:val="24"/>
          <w:szCs w:val="24"/>
        </w:rPr>
        <w:t>детский сад № 73</w:t>
      </w:r>
    </w:p>
    <w:p w:rsidR="0065733D" w:rsidRPr="0065733D" w:rsidRDefault="002C6834" w:rsidP="0065733D">
      <w:pPr>
        <w:spacing w:after="0"/>
        <w:ind w:left="284" w:right="-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Line 2" o:spid="_x0000_s1027" style="position:absolute;left:0;text-align:left;z-index:251658240;visibility:visible" from="2.7pt,5.7pt" to="456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" strokeweight="3pt">
            <v:stroke linestyle="thinThin"/>
          </v:line>
        </w:pict>
      </w:r>
      <w:r w:rsidR="0065733D" w:rsidRPr="0065733D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65733D" w:rsidRPr="0065733D" w:rsidRDefault="0065733D" w:rsidP="0065733D">
      <w:pPr>
        <w:spacing w:after="0"/>
        <w:ind w:left="-180" w:right="-5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65733D">
        <w:rPr>
          <w:rFonts w:ascii="Times New Roman" w:hAnsi="Times New Roman" w:cs="Times New Roman"/>
          <w:sz w:val="18"/>
          <w:szCs w:val="18"/>
        </w:rPr>
        <w:t>ул</w:t>
      </w:r>
      <w:proofErr w:type="gramStart"/>
      <w:r w:rsidRPr="0065733D">
        <w:rPr>
          <w:rFonts w:ascii="Times New Roman" w:hAnsi="Times New Roman" w:cs="Times New Roman"/>
          <w:sz w:val="18"/>
          <w:szCs w:val="18"/>
        </w:rPr>
        <w:t>.У</w:t>
      </w:r>
      <w:proofErr w:type="gramEnd"/>
      <w:r w:rsidRPr="0065733D">
        <w:rPr>
          <w:rFonts w:ascii="Times New Roman" w:hAnsi="Times New Roman" w:cs="Times New Roman"/>
          <w:sz w:val="18"/>
          <w:szCs w:val="18"/>
        </w:rPr>
        <w:t>ктусская</w:t>
      </w:r>
      <w:proofErr w:type="spellEnd"/>
      <w:r w:rsidRPr="0065733D">
        <w:rPr>
          <w:rFonts w:ascii="Times New Roman" w:hAnsi="Times New Roman" w:cs="Times New Roman"/>
          <w:sz w:val="18"/>
          <w:szCs w:val="18"/>
        </w:rPr>
        <w:t>, д.31-А,  г. Екатеринбург, 620144</w:t>
      </w:r>
    </w:p>
    <w:p w:rsidR="0065733D" w:rsidRPr="0065733D" w:rsidRDefault="0065733D" w:rsidP="0065733D">
      <w:pPr>
        <w:spacing w:after="0"/>
        <w:ind w:left="-180" w:right="-5"/>
        <w:jc w:val="center"/>
        <w:rPr>
          <w:rStyle w:val="a3"/>
          <w:rFonts w:ascii="Times New Roman" w:hAnsi="Times New Roman" w:cs="Times New Roman"/>
          <w:sz w:val="18"/>
          <w:szCs w:val="18"/>
          <w:lang w:val="en-US"/>
        </w:rPr>
      </w:pPr>
      <w:r w:rsidRPr="0065733D">
        <w:rPr>
          <w:rFonts w:ascii="Times New Roman" w:hAnsi="Times New Roman" w:cs="Times New Roman"/>
          <w:sz w:val="18"/>
          <w:szCs w:val="18"/>
        </w:rPr>
        <w:t xml:space="preserve"> т</w:t>
      </w:r>
      <w:r w:rsidRPr="0065733D">
        <w:rPr>
          <w:rFonts w:ascii="Times New Roman" w:hAnsi="Times New Roman" w:cs="Times New Roman"/>
          <w:sz w:val="18"/>
          <w:szCs w:val="18"/>
          <w:lang w:val="en-US"/>
        </w:rPr>
        <w:t xml:space="preserve">.(343) 257-74-00, </w:t>
      </w:r>
      <w:proofErr w:type="spellStart"/>
      <w:r w:rsidRPr="0065733D">
        <w:rPr>
          <w:rFonts w:ascii="Times New Roman" w:hAnsi="Times New Roman" w:cs="Times New Roman"/>
          <w:sz w:val="18"/>
          <w:szCs w:val="18"/>
          <w:lang w:val="en-US"/>
        </w:rPr>
        <w:t>e.mail</w:t>
      </w:r>
      <w:proofErr w:type="spellEnd"/>
      <w:r w:rsidRPr="0065733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6" w:history="1">
        <w:r w:rsidRPr="006573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mbdou73@yandex.ru</w:t>
        </w:r>
      </w:hyperlink>
    </w:p>
    <w:p w:rsidR="003A52F5" w:rsidRPr="0065733D" w:rsidRDefault="003A52F5" w:rsidP="006403DF">
      <w:pPr>
        <w:spacing w:after="0" w:line="240" w:lineRule="auto"/>
        <w:ind w:left="-180" w:right="-5"/>
        <w:jc w:val="center"/>
        <w:rPr>
          <w:rFonts w:ascii="Times New Roman" w:hAnsi="Times New Roman" w:cs="Times New Roman"/>
          <w:lang w:val="en-US"/>
        </w:rPr>
      </w:pPr>
    </w:p>
    <w:p w:rsidR="006403DF" w:rsidRPr="00AF27C6" w:rsidRDefault="006403DF" w:rsidP="00AF27C6">
      <w:pPr>
        <w:spacing w:after="0" w:line="240" w:lineRule="auto"/>
        <w:ind w:right="-5"/>
        <w:rPr>
          <w:rFonts w:ascii="Times New Roman" w:hAnsi="Times New Roman" w:cs="Times New Roman"/>
        </w:rPr>
      </w:pPr>
    </w:p>
    <w:p w:rsidR="0065733D" w:rsidRPr="0065733D" w:rsidRDefault="0065733D" w:rsidP="00B147B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733D">
        <w:rPr>
          <w:rFonts w:ascii="Times New Roman" w:hAnsi="Times New Roman" w:cs="Times New Roman"/>
          <w:b/>
          <w:sz w:val="36"/>
          <w:szCs w:val="36"/>
        </w:rPr>
        <w:t>Инженерная книга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проекта</w:t>
      </w:r>
    </w:p>
    <w:p w:rsidR="002F296C" w:rsidRPr="00AF27C6" w:rsidRDefault="003A52F5" w:rsidP="00AF27C6">
      <w:pPr>
        <w:pStyle w:val="2"/>
        <w:numPr>
          <w:ilvl w:val="0"/>
          <w:numId w:val="1"/>
        </w:numPr>
        <w:shd w:val="clear" w:color="auto" w:fill="auto"/>
        <w:jc w:val="both"/>
        <w:rPr>
          <w:rStyle w:val="1"/>
          <w:color w:val="auto"/>
          <w:sz w:val="28"/>
          <w:szCs w:val="28"/>
          <w:shd w:val="clear" w:color="auto" w:fill="auto"/>
        </w:rPr>
      </w:pPr>
      <w:r w:rsidRPr="00F308FC">
        <w:rPr>
          <w:b/>
          <w:sz w:val="28"/>
          <w:szCs w:val="28"/>
        </w:rPr>
        <w:t xml:space="preserve">Направление </w:t>
      </w:r>
      <w:r w:rsidR="0065733D">
        <w:rPr>
          <w:b/>
          <w:sz w:val="28"/>
          <w:szCs w:val="28"/>
        </w:rPr>
        <w:t>проекта</w:t>
      </w:r>
      <w:r w:rsidRPr="00F308FC">
        <w:rPr>
          <w:b/>
          <w:sz w:val="28"/>
          <w:szCs w:val="28"/>
        </w:rPr>
        <w:t>:</w:t>
      </w:r>
      <w:r w:rsidR="0065733D">
        <w:rPr>
          <w:sz w:val="28"/>
          <w:szCs w:val="28"/>
        </w:rPr>
        <w:t xml:space="preserve"> </w:t>
      </w:r>
      <w:r w:rsidRPr="00F308FC">
        <w:rPr>
          <w:rStyle w:val="1"/>
          <w:sz w:val="28"/>
          <w:szCs w:val="28"/>
        </w:rPr>
        <w:t xml:space="preserve">развитие и поддержка воспитанников </w:t>
      </w:r>
      <w:r w:rsidR="0065733D">
        <w:rPr>
          <w:rStyle w:val="1"/>
          <w:sz w:val="28"/>
          <w:szCs w:val="28"/>
        </w:rPr>
        <w:t>ДОУ</w:t>
      </w:r>
      <w:r w:rsidRPr="00F308FC">
        <w:rPr>
          <w:rStyle w:val="1"/>
          <w:sz w:val="28"/>
          <w:szCs w:val="28"/>
        </w:rPr>
        <w:t xml:space="preserve">, </w:t>
      </w:r>
      <w:r w:rsidRPr="006403DF">
        <w:rPr>
          <w:rStyle w:val="1"/>
          <w:color w:val="auto"/>
          <w:sz w:val="28"/>
          <w:szCs w:val="28"/>
        </w:rPr>
        <w:t>проявив</w:t>
      </w:r>
      <w:r w:rsidR="0065733D">
        <w:rPr>
          <w:rStyle w:val="1"/>
          <w:color w:val="auto"/>
          <w:sz w:val="28"/>
          <w:szCs w:val="28"/>
        </w:rPr>
        <w:t>ших способности в познавательной и творческой</w:t>
      </w:r>
      <w:r w:rsidRPr="006403DF">
        <w:rPr>
          <w:rStyle w:val="1"/>
          <w:color w:val="auto"/>
          <w:sz w:val="28"/>
          <w:szCs w:val="28"/>
        </w:rPr>
        <w:t xml:space="preserve"> деятельности</w:t>
      </w:r>
      <w:r w:rsidRPr="00F308FC">
        <w:rPr>
          <w:rStyle w:val="1"/>
          <w:sz w:val="28"/>
          <w:szCs w:val="28"/>
        </w:rPr>
        <w:t>.</w:t>
      </w:r>
      <w:r w:rsidR="004A7C75">
        <w:rPr>
          <w:rStyle w:val="1"/>
          <w:sz w:val="28"/>
          <w:szCs w:val="28"/>
        </w:rPr>
        <w:t xml:space="preserve"> </w:t>
      </w:r>
    </w:p>
    <w:p w:rsidR="002F296C" w:rsidRPr="00F308FC" w:rsidRDefault="00F308FC" w:rsidP="00AF27C6">
      <w:pPr>
        <w:pStyle w:val="2"/>
        <w:shd w:val="clear" w:color="auto" w:fill="auto"/>
        <w:ind w:left="360"/>
        <w:jc w:val="both"/>
        <w:rPr>
          <w:sz w:val="28"/>
          <w:szCs w:val="28"/>
        </w:rPr>
      </w:pPr>
      <w:r w:rsidRPr="00F308FC">
        <w:rPr>
          <w:rStyle w:val="1"/>
          <w:rFonts w:eastAsiaTheme="minorHAnsi"/>
          <w:sz w:val="28"/>
          <w:szCs w:val="28"/>
        </w:rPr>
        <w:t>2.</w:t>
      </w:r>
      <w:r w:rsidRPr="00F308FC">
        <w:rPr>
          <w:rStyle w:val="1"/>
          <w:rFonts w:eastAsiaTheme="minorHAnsi"/>
          <w:b/>
          <w:sz w:val="28"/>
          <w:szCs w:val="28"/>
        </w:rPr>
        <w:t>Название мероприятия</w:t>
      </w:r>
      <w:r w:rsidRPr="00F308FC">
        <w:rPr>
          <w:rStyle w:val="1"/>
          <w:rFonts w:eastAsiaTheme="minorHAnsi"/>
          <w:sz w:val="28"/>
          <w:szCs w:val="28"/>
        </w:rPr>
        <w:t>: познавательно-</w:t>
      </w:r>
      <w:r w:rsidR="00221077">
        <w:rPr>
          <w:rStyle w:val="1"/>
          <w:rFonts w:eastAsiaTheme="minorHAnsi"/>
          <w:sz w:val="28"/>
          <w:szCs w:val="28"/>
        </w:rPr>
        <w:t>творческий</w:t>
      </w:r>
      <w:r w:rsidRPr="00F308FC">
        <w:rPr>
          <w:rStyle w:val="1"/>
          <w:rFonts w:eastAsiaTheme="minorHAnsi"/>
          <w:sz w:val="28"/>
          <w:szCs w:val="28"/>
        </w:rPr>
        <w:t xml:space="preserve"> проект </w:t>
      </w:r>
      <w:r w:rsidRPr="00F308FC">
        <w:rPr>
          <w:sz w:val="28"/>
          <w:szCs w:val="28"/>
        </w:rPr>
        <w:t>«</w:t>
      </w:r>
      <w:r w:rsidR="0065733D">
        <w:rPr>
          <w:sz w:val="28"/>
          <w:szCs w:val="28"/>
        </w:rPr>
        <w:t xml:space="preserve">Театр </w:t>
      </w:r>
      <w:r w:rsidR="00221077">
        <w:rPr>
          <w:sz w:val="28"/>
          <w:szCs w:val="28"/>
        </w:rPr>
        <w:t xml:space="preserve">теней </w:t>
      </w:r>
      <w:r w:rsidR="0065733D">
        <w:rPr>
          <w:sz w:val="28"/>
          <w:szCs w:val="28"/>
        </w:rPr>
        <w:t>тетушки Совы</w:t>
      </w:r>
      <w:r w:rsidRPr="00F308FC">
        <w:rPr>
          <w:sz w:val="28"/>
          <w:szCs w:val="28"/>
        </w:rPr>
        <w:t>»</w:t>
      </w:r>
    </w:p>
    <w:p w:rsidR="00422015" w:rsidRPr="00AF27C6" w:rsidRDefault="00F308FC" w:rsidP="00AF27C6">
      <w:pPr>
        <w:pStyle w:val="2"/>
        <w:numPr>
          <w:ilvl w:val="0"/>
          <w:numId w:val="4"/>
        </w:numPr>
        <w:shd w:val="clear" w:color="auto" w:fill="auto"/>
        <w:jc w:val="both"/>
        <w:rPr>
          <w:rStyle w:val="1"/>
          <w:color w:val="auto"/>
          <w:sz w:val="28"/>
          <w:szCs w:val="28"/>
          <w:shd w:val="clear" w:color="auto" w:fill="auto"/>
        </w:rPr>
      </w:pPr>
      <w:r w:rsidRPr="00F308FC">
        <w:rPr>
          <w:rStyle w:val="1"/>
          <w:b/>
          <w:color w:val="auto"/>
          <w:sz w:val="28"/>
          <w:szCs w:val="28"/>
          <w:shd w:val="clear" w:color="auto" w:fill="auto"/>
        </w:rPr>
        <w:t>Дата</w:t>
      </w:r>
      <w:r w:rsidRPr="00F308FC">
        <w:rPr>
          <w:rStyle w:val="1"/>
          <w:color w:val="auto"/>
          <w:sz w:val="28"/>
          <w:szCs w:val="28"/>
          <w:shd w:val="clear" w:color="auto" w:fill="auto"/>
        </w:rPr>
        <w:t xml:space="preserve"> проведения </w:t>
      </w:r>
      <w:r w:rsidR="00763924">
        <w:rPr>
          <w:rStyle w:val="1"/>
          <w:color w:val="auto"/>
          <w:sz w:val="28"/>
          <w:szCs w:val="28"/>
          <w:shd w:val="clear" w:color="auto" w:fill="auto"/>
        </w:rPr>
        <w:t>проекта</w:t>
      </w:r>
      <w:r w:rsidRPr="00F308FC">
        <w:rPr>
          <w:rStyle w:val="1"/>
          <w:color w:val="auto"/>
          <w:sz w:val="28"/>
          <w:szCs w:val="28"/>
          <w:shd w:val="clear" w:color="auto" w:fill="auto"/>
        </w:rPr>
        <w:t>:</w:t>
      </w:r>
      <w:r w:rsidR="001705EA">
        <w:rPr>
          <w:rStyle w:val="1"/>
          <w:color w:val="auto"/>
          <w:sz w:val="28"/>
          <w:szCs w:val="28"/>
          <w:shd w:val="clear" w:color="auto" w:fill="auto"/>
        </w:rPr>
        <w:t xml:space="preserve"> </w:t>
      </w:r>
      <w:r w:rsidR="00763924">
        <w:rPr>
          <w:rStyle w:val="1"/>
          <w:color w:val="auto"/>
          <w:sz w:val="28"/>
          <w:szCs w:val="28"/>
          <w:shd w:val="clear" w:color="auto" w:fill="auto"/>
        </w:rPr>
        <w:t>с 15.10 по 15.11. 2018</w:t>
      </w:r>
      <w:r w:rsidR="00422015">
        <w:rPr>
          <w:rStyle w:val="1"/>
          <w:color w:val="auto"/>
          <w:sz w:val="28"/>
          <w:szCs w:val="28"/>
          <w:shd w:val="clear" w:color="auto" w:fill="auto"/>
        </w:rPr>
        <w:t>г.</w:t>
      </w:r>
    </w:p>
    <w:p w:rsidR="00C34EB3" w:rsidRPr="00763924" w:rsidRDefault="00F308FC" w:rsidP="00763924">
      <w:pPr>
        <w:pStyle w:val="2"/>
        <w:numPr>
          <w:ilvl w:val="0"/>
          <w:numId w:val="4"/>
        </w:numPr>
        <w:shd w:val="clear" w:color="auto" w:fill="auto"/>
        <w:jc w:val="both"/>
        <w:rPr>
          <w:color w:val="FF0000"/>
          <w:sz w:val="28"/>
          <w:szCs w:val="28"/>
        </w:rPr>
      </w:pPr>
      <w:r w:rsidRPr="00482DDF">
        <w:rPr>
          <w:b/>
          <w:sz w:val="28"/>
          <w:szCs w:val="28"/>
        </w:rPr>
        <w:t>Форма</w:t>
      </w:r>
      <w:r w:rsidRPr="00482DDF">
        <w:rPr>
          <w:sz w:val="28"/>
          <w:szCs w:val="28"/>
        </w:rPr>
        <w:t xml:space="preserve"> проведения:</w:t>
      </w:r>
      <w:r w:rsidR="008B3512" w:rsidRPr="00482DDF">
        <w:rPr>
          <w:sz w:val="28"/>
          <w:szCs w:val="28"/>
        </w:rPr>
        <w:t xml:space="preserve"> </w:t>
      </w:r>
      <w:r w:rsidR="00763924" w:rsidRPr="00F308FC">
        <w:rPr>
          <w:rStyle w:val="1"/>
          <w:rFonts w:eastAsiaTheme="minorHAnsi"/>
          <w:sz w:val="28"/>
          <w:szCs w:val="28"/>
        </w:rPr>
        <w:t>познавательно-</w:t>
      </w:r>
      <w:r w:rsidR="00763924">
        <w:rPr>
          <w:rStyle w:val="1"/>
          <w:rFonts w:eastAsiaTheme="minorHAnsi"/>
          <w:sz w:val="28"/>
          <w:szCs w:val="28"/>
        </w:rPr>
        <w:t>творческий</w:t>
      </w:r>
      <w:r w:rsidR="00763924" w:rsidRPr="00482DDF">
        <w:rPr>
          <w:sz w:val="28"/>
          <w:szCs w:val="28"/>
        </w:rPr>
        <w:t xml:space="preserve"> </w:t>
      </w:r>
      <w:r w:rsidR="008B3512" w:rsidRPr="00482DDF">
        <w:rPr>
          <w:sz w:val="28"/>
          <w:szCs w:val="28"/>
        </w:rPr>
        <w:t>проект</w:t>
      </w:r>
      <w:r w:rsidR="006403DF">
        <w:rPr>
          <w:sz w:val="28"/>
          <w:szCs w:val="28"/>
        </w:rPr>
        <w:t>;</w:t>
      </w:r>
      <w:r w:rsidR="008B3512" w:rsidRPr="00482DDF">
        <w:rPr>
          <w:sz w:val="28"/>
          <w:szCs w:val="28"/>
        </w:rPr>
        <w:t xml:space="preserve"> </w:t>
      </w:r>
      <w:r w:rsidR="006403DF" w:rsidRPr="00763924">
        <w:rPr>
          <w:rFonts w:eastAsia="Andale Sans UI"/>
          <w:kern w:val="2"/>
          <w:sz w:val="28"/>
          <w:szCs w:val="28"/>
        </w:rPr>
        <w:t xml:space="preserve">экскурсия в </w:t>
      </w:r>
      <w:r w:rsidR="00763924" w:rsidRPr="00763924">
        <w:rPr>
          <w:rFonts w:eastAsia="Andale Sans UI"/>
          <w:kern w:val="2"/>
          <w:sz w:val="28"/>
          <w:szCs w:val="28"/>
        </w:rPr>
        <w:t>муниципальный  театр балета «Щелкунчик»</w:t>
      </w:r>
      <w:r w:rsidR="007C3C78" w:rsidRPr="00763924">
        <w:rPr>
          <w:rFonts w:eastAsia="Andale Sans UI"/>
          <w:kern w:val="2"/>
          <w:sz w:val="28"/>
          <w:szCs w:val="28"/>
        </w:rPr>
        <w:t>.</w:t>
      </w:r>
    </w:p>
    <w:p w:rsidR="00807969" w:rsidRPr="00AF27C6" w:rsidRDefault="006403DF" w:rsidP="00AF27C6">
      <w:pPr>
        <w:pStyle w:val="2"/>
        <w:shd w:val="clear" w:color="auto" w:fill="auto"/>
        <w:ind w:left="426" w:firstLine="282"/>
        <w:jc w:val="both"/>
        <w:rPr>
          <w:rFonts w:eastAsia="Andale Sans UI"/>
          <w:kern w:val="2"/>
          <w:sz w:val="28"/>
          <w:szCs w:val="28"/>
        </w:rPr>
      </w:pPr>
      <w:r w:rsidRPr="00482DDF">
        <w:rPr>
          <w:rFonts w:eastAsia="Andale Sans UI"/>
          <w:kern w:val="2"/>
          <w:sz w:val="28"/>
          <w:szCs w:val="28"/>
        </w:rPr>
        <w:t xml:space="preserve"> </w:t>
      </w:r>
      <w:proofErr w:type="gramStart"/>
      <w:r w:rsidR="007C3C78">
        <w:rPr>
          <w:rFonts w:eastAsia="Andale Sans UI"/>
          <w:kern w:val="2"/>
          <w:sz w:val="28"/>
          <w:szCs w:val="28"/>
        </w:rPr>
        <w:t>И</w:t>
      </w:r>
      <w:r w:rsidR="008B3512" w:rsidRPr="00482DDF">
        <w:rPr>
          <w:rFonts w:eastAsia="Andale Sans UI"/>
          <w:kern w:val="2"/>
          <w:sz w:val="28"/>
          <w:szCs w:val="28"/>
        </w:rPr>
        <w:t xml:space="preserve">спользованы </w:t>
      </w:r>
      <w:r w:rsidR="004A7C75" w:rsidRPr="006403DF">
        <w:rPr>
          <w:rFonts w:eastAsia="Andale Sans UI"/>
          <w:b/>
          <w:kern w:val="2"/>
          <w:sz w:val="28"/>
          <w:szCs w:val="28"/>
        </w:rPr>
        <w:t>прием</w:t>
      </w:r>
      <w:r w:rsidR="00C34EB3">
        <w:rPr>
          <w:rFonts w:eastAsia="Andale Sans UI"/>
          <w:b/>
          <w:kern w:val="2"/>
          <w:sz w:val="28"/>
          <w:szCs w:val="28"/>
        </w:rPr>
        <w:t>ы</w:t>
      </w:r>
      <w:r w:rsidR="008B3512" w:rsidRPr="00482DDF">
        <w:rPr>
          <w:rFonts w:eastAsia="Andale Sans UI"/>
          <w:kern w:val="2"/>
          <w:sz w:val="28"/>
          <w:szCs w:val="28"/>
        </w:rPr>
        <w:t>: беседы</w:t>
      </w:r>
      <w:r w:rsidR="00763924">
        <w:rPr>
          <w:rFonts w:eastAsia="Andale Sans UI"/>
          <w:kern w:val="2"/>
          <w:sz w:val="28"/>
          <w:szCs w:val="28"/>
        </w:rPr>
        <w:t xml:space="preserve"> по темам «Мир театра»</w:t>
      </w:r>
      <w:r>
        <w:rPr>
          <w:rFonts w:eastAsia="Andale Sans UI"/>
          <w:kern w:val="2"/>
          <w:sz w:val="28"/>
          <w:szCs w:val="28"/>
        </w:rPr>
        <w:t>,</w:t>
      </w:r>
      <w:r w:rsidR="00763924">
        <w:rPr>
          <w:rFonts w:eastAsia="Andale Sans UI"/>
          <w:kern w:val="2"/>
          <w:sz w:val="28"/>
          <w:szCs w:val="28"/>
        </w:rPr>
        <w:t xml:space="preserve"> «Театры Екатеринбурга», «Театр своими руками»;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6403DF">
        <w:rPr>
          <w:rFonts w:eastAsia="Andale Sans UI"/>
          <w:kern w:val="2"/>
          <w:sz w:val="28"/>
          <w:szCs w:val="28"/>
        </w:rPr>
        <w:t>просмотр тематической презентации</w:t>
      </w:r>
      <w:r w:rsidR="00763924">
        <w:rPr>
          <w:rFonts w:eastAsia="Andale Sans UI"/>
          <w:kern w:val="2"/>
          <w:sz w:val="28"/>
          <w:szCs w:val="28"/>
        </w:rPr>
        <w:t xml:space="preserve"> о театральных профессиях, </w:t>
      </w:r>
      <w:r w:rsidRPr="006403DF">
        <w:rPr>
          <w:rFonts w:eastAsia="Andale Sans UI"/>
          <w:kern w:val="2"/>
          <w:sz w:val="28"/>
          <w:szCs w:val="28"/>
        </w:rPr>
        <w:t xml:space="preserve"> </w:t>
      </w:r>
      <w:r w:rsidR="001F1474">
        <w:rPr>
          <w:rFonts w:eastAsia="Andale Sans UI"/>
          <w:kern w:val="2"/>
          <w:sz w:val="28"/>
          <w:szCs w:val="28"/>
        </w:rPr>
        <w:t xml:space="preserve">образовательных </w:t>
      </w:r>
      <w:r w:rsidRPr="006403DF"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kern w:val="2"/>
          <w:sz w:val="28"/>
          <w:szCs w:val="28"/>
        </w:rPr>
        <w:t>мультфильмов</w:t>
      </w:r>
      <w:r w:rsidRPr="006403DF">
        <w:rPr>
          <w:rFonts w:eastAsia="Andale Sans UI"/>
          <w:kern w:val="2"/>
          <w:sz w:val="28"/>
          <w:szCs w:val="28"/>
        </w:rPr>
        <w:t xml:space="preserve">  «</w:t>
      </w:r>
      <w:r w:rsidR="001F1474">
        <w:rPr>
          <w:rFonts w:eastAsia="Andale Sans UI"/>
          <w:kern w:val="2"/>
          <w:sz w:val="28"/>
          <w:szCs w:val="28"/>
        </w:rPr>
        <w:t>Театр</w:t>
      </w:r>
      <w:r w:rsidRPr="006403DF">
        <w:rPr>
          <w:rFonts w:eastAsia="Andale Sans UI"/>
          <w:kern w:val="2"/>
          <w:sz w:val="28"/>
          <w:szCs w:val="28"/>
        </w:rPr>
        <w:t>»</w:t>
      </w:r>
      <w:r w:rsidR="001F1474">
        <w:rPr>
          <w:rFonts w:eastAsia="Andale Sans UI"/>
          <w:kern w:val="2"/>
          <w:sz w:val="28"/>
          <w:szCs w:val="28"/>
        </w:rPr>
        <w:t>, «Театр теней»</w:t>
      </w:r>
      <w:r w:rsidRPr="006403DF">
        <w:rPr>
          <w:rFonts w:eastAsia="Andale Sans UI"/>
          <w:kern w:val="2"/>
          <w:sz w:val="28"/>
          <w:szCs w:val="28"/>
        </w:rPr>
        <w:t xml:space="preserve">, </w:t>
      </w:r>
      <w:r w:rsidRPr="006403DF">
        <w:rPr>
          <w:sz w:val="28"/>
          <w:szCs w:val="28"/>
        </w:rPr>
        <w:t>«Со</w:t>
      </w:r>
      <w:r>
        <w:rPr>
          <w:sz w:val="28"/>
          <w:szCs w:val="28"/>
        </w:rPr>
        <w:t>веты мудрой тётушки Совы»,</w:t>
      </w:r>
      <w:r w:rsidR="001F1474">
        <w:rPr>
          <w:sz w:val="28"/>
          <w:szCs w:val="28"/>
        </w:rPr>
        <w:t xml:space="preserve"> «Правила поведения в театре»,</w:t>
      </w:r>
      <w:r>
        <w:rPr>
          <w:sz w:val="28"/>
          <w:szCs w:val="28"/>
        </w:rPr>
        <w:t xml:space="preserve"> </w:t>
      </w:r>
      <w:r w:rsidR="00482DDF" w:rsidRPr="00482DDF">
        <w:rPr>
          <w:rFonts w:eastAsia="Andale Sans UI"/>
          <w:kern w:val="2"/>
          <w:sz w:val="28"/>
          <w:szCs w:val="28"/>
        </w:rPr>
        <w:t>экспериме</w:t>
      </w:r>
      <w:r w:rsidR="00761B12">
        <w:rPr>
          <w:rFonts w:eastAsia="Andale Sans UI"/>
          <w:kern w:val="2"/>
          <w:sz w:val="28"/>
          <w:szCs w:val="28"/>
        </w:rPr>
        <w:t>нтирование с электронным</w:t>
      </w:r>
      <w:r w:rsidR="00482DDF" w:rsidRPr="00482DDF">
        <w:rPr>
          <w:rFonts w:eastAsia="Andale Sans UI"/>
          <w:kern w:val="2"/>
          <w:sz w:val="28"/>
          <w:szCs w:val="28"/>
        </w:rPr>
        <w:t xml:space="preserve"> конструктором</w:t>
      </w:r>
      <w:r w:rsidR="003B07D1">
        <w:rPr>
          <w:rFonts w:eastAsia="Andale Sans UI"/>
          <w:kern w:val="2"/>
          <w:sz w:val="28"/>
          <w:szCs w:val="28"/>
        </w:rPr>
        <w:t xml:space="preserve"> «Знаток»</w:t>
      </w:r>
      <w:r>
        <w:rPr>
          <w:rFonts w:eastAsia="Andale Sans UI"/>
          <w:kern w:val="2"/>
          <w:sz w:val="28"/>
          <w:szCs w:val="28"/>
        </w:rPr>
        <w:t xml:space="preserve">, </w:t>
      </w:r>
      <w:r w:rsidR="001F1474">
        <w:rPr>
          <w:rFonts w:eastAsia="Andale Sans UI"/>
          <w:kern w:val="2"/>
          <w:sz w:val="28"/>
          <w:szCs w:val="28"/>
        </w:rPr>
        <w:t xml:space="preserve">сборка освещения сцены в театре из деталей электрического конструктора; </w:t>
      </w:r>
      <w:proofErr w:type="spellStart"/>
      <w:r w:rsidR="001F1474">
        <w:rPr>
          <w:rFonts w:eastAsia="Andale Sans UI"/>
          <w:kern w:val="2"/>
          <w:sz w:val="28"/>
          <w:szCs w:val="28"/>
        </w:rPr>
        <w:t>инсценирование</w:t>
      </w:r>
      <w:proofErr w:type="spellEnd"/>
      <w:r w:rsidR="001F1474">
        <w:rPr>
          <w:rFonts w:eastAsia="Andale Sans UI"/>
          <w:kern w:val="2"/>
          <w:sz w:val="28"/>
          <w:szCs w:val="28"/>
        </w:rPr>
        <w:t xml:space="preserve"> мини-историй, стихов, разучивание ролей к спектаклю;</w:t>
      </w:r>
      <w:proofErr w:type="gramEnd"/>
      <w:r w:rsidR="001F1474">
        <w:rPr>
          <w:rFonts w:eastAsia="Andale Sans UI"/>
          <w:kern w:val="2"/>
          <w:sz w:val="28"/>
          <w:szCs w:val="28"/>
        </w:rPr>
        <w:t xml:space="preserve"> работа над выразительностью речи, дикцией, интонацией; конструирование макета</w:t>
      </w:r>
      <w:r w:rsidR="00221077">
        <w:rPr>
          <w:rFonts w:eastAsia="Andale Sans UI"/>
          <w:kern w:val="2"/>
          <w:sz w:val="28"/>
          <w:szCs w:val="28"/>
        </w:rPr>
        <w:t xml:space="preserve"> театра из различных материалов; использование приемов программы </w:t>
      </w:r>
      <w:r w:rsidR="00E63D45">
        <w:rPr>
          <w:sz w:val="28"/>
          <w:szCs w:val="28"/>
        </w:rPr>
        <w:t>«</w:t>
      </w:r>
      <w:proofErr w:type="spellStart"/>
      <w:r w:rsidR="00E63D45">
        <w:rPr>
          <w:sz w:val="28"/>
          <w:szCs w:val="28"/>
        </w:rPr>
        <w:t>Мультстудия</w:t>
      </w:r>
      <w:proofErr w:type="spellEnd"/>
      <w:r w:rsidR="00E63D45">
        <w:rPr>
          <w:sz w:val="28"/>
          <w:szCs w:val="28"/>
        </w:rPr>
        <w:t xml:space="preserve">. Я творю мир» </w:t>
      </w:r>
      <w:r w:rsidR="00221077">
        <w:rPr>
          <w:rFonts w:eastAsia="Andale Sans UI"/>
          <w:kern w:val="2"/>
          <w:sz w:val="28"/>
          <w:szCs w:val="28"/>
        </w:rPr>
        <w:t>для постановки спектакля и монтажа видеоролика.</w:t>
      </w:r>
    </w:p>
    <w:p w:rsidR="00482DDF" w:rsidRPr="00AF27C6" w:rsidRDefault="00F308FC" w:rsidP="00601E66">
      <w:pPr>
        <w:pStyle w:val="a4"/>
        <w:numPr>
          <w:ilvl w:val="0"/>
          <w:numId w:val="4"/>
        </w:numPr>
        <w:spacing w:after="0"/>
        <w:jc w:val="both"/>
        <w:rPr>
          <w:rStyle w:val="1"/>
          <w:rFonts w:eastAsiaTheme="minorHAnsi"/>
          <w:sz w:val="28"/>
          <w:szCs w:val="28"/>
        </w:rPr>
      </w:pPr>
      <w:r w:rsidRPr="00F308FC">
        <w:rPr>
          <w:rStyle w:val="1"/>
          <w:rFonts w:eastAsiaTheme="minorHAnsi"/>
          <w:b/>
          <w:sz w:val="28"/>
          <w:szCs w:val="28"/>
        </w:rPr>
        <w:t>Возраст</w:t>
      </w:r>
      <w:r w:rsidR="00422015">
        <w:rPr>
          <w:rStyle w:val="1"/>
          <w:rFonts w:eastAsiaTheme="minorHAnsi"/>
          <w:sz w:val="28"/>
          <w:szCs w:val="28"/>
        </w:rPr>
        <w:t xml:space="preserve"> участников: старший дошкольный возраст</w:t>
      </w:r>
      <w:r w:rsidR="006F64AD">
        <w:rPr>
          <w:rStyle w:val="1"/>
          <w:rFonts w:eastAsiaTheme="minorHAnsi"/>
          <w:sz w:val="28"/>
          <w:szCs w:val="28"/>
        </w:rPr>
        <w:t xml:space="preserve">, </w:t>
      </w:r>
      <w:r w:rsidR="00763924">
        <w:rPr>
          <w:rStyle w:val="1"/>
          <w:rFonts w:eastAsiaTheme="minorHAnsi"/>
          <w:sz w:val="28"/>
          <w:szCs w:val="28"/>
        </w:rPr>
        <w:t>6</w:t>
      </w:r>
      <w:r w:rsidR="006F64AD">
        <w:rPr>
          <w:rStyle w:val="1"/>
          <w:rFonts w:eastAsiaTheme="minorHAnsi"/>
          <w:sz w:val="28"/>
          <w:szCs w:val="28"/>
        </w:rPr>
        <w:t xml:space="preserve"> лет</w:t>
      </w:r>
      <w:r w:rsidR="00A27166">
        <w:rPr>
          <w:rStyle w:val="1"/>
          <w:rFonts w:eastAsiaTheme="minorHAnsi"/>
          <w:sz w:val="28"/>
          <w:szCs w:val="28"/>
        </w:rPr>
        <w:t>.</w:t>
      </w:r>
    </w:p>
    <w:p w:rsidR="006E3BDF" w:rsidRPr="00AF27C6" w:rsidRDefault="001F1474" w:rsidP="00601E66">
      <w:pPr>
        <w:pStyle w:val="2"/>
        <w:numPr>
          <w:ilvl w:val="0"/>
          <w:numId w:val="4"/>
        </w:numPr>
        <w:shd w:val="clear" w:color="auto" w:fill="auto"/>
        <w:jc w:val="both"/>
        <w:rPr>
          <w:sz w:val="28"/>
          <w:szCs w:val="28"/>
        </w:rPr>
      </w:pPr>
      <w:r w:rsidRPr="00FA49F7">
        <w:rPr>
          <w:b/>
          <w:sz w:val="28"/>
          <w:szCs w:val="28"/>
        </w:rPr>
        <w:t xml:space="preserve">Цель: </w:t>
      </w:r>
      <w:r w:rsidR="00FA49F7" w:rsidRPr="00FA49F7">
        <w:rPr>
          <w:sz w:val="28"/>
          <w:szCs w:val="28"/>
        </w:rPr>
        <w:t>создать условия для познавательной и творческой деятельности детей старшего дошкольного возраста, с целью формирования</w:t>
      </w:r>
      <w:r w:rsidRPr="00FA49F7">
        <w:rPr>
          <w:sz w:val="28"/>
          <w:szCs w:val="28"/>
        </w:rPr>
        <w:t xml:space="preserve"> </w:t>
      </w:r>
      <w:r w:rsidR="00FA49F7" w:rsidRPr="00FA49F7">
        <w:rPr>
          <w:sz w:val="28"/>
          <w:szCs w:val="28"/>
        </w:rPr>
        <w:t xml:space="preserve">представлений </w:t>
      </w:r>
      <w:r w:rsidRPr="00FA49F7">
        <w:rPr>
          <w:sz w:val="28"/>
          <w:szCs w:val="28"/>
        </w:rPr>
        <w:t>об устройстве театральной среды,</w:t>
      </w:r>
      <w:r w:rsidR="00FA49F7" w:rsidRPr="00FA49F7">
        <w:rPr>
          <w:sz w:val="28"/>
          <w:szCs w:val="28"/>
        </w:rPr>
        <w:t xml:space="preserve"> использовании технических сре</w:t>
      </w:r>
      <w:proofErr w:type="gramStart"/>
      <w:r w:rsidR="00FA49F7" w:rsidRPr="00FA49F7">
        <w:rPr>
          <w:sz w:val="28"/>
          <w:szCs w:val="28"/>
        </w:rPr>
        <w:t>дств в т</w:t>
      </w:r>
      <w:proofErr w:type="gramEnd"/>
      <w:r w:rsidR="00FA49F7" w:rsidRPr="00FA49F7">
        <w:rPr>
          <w:sz w:val="28"/>
          <w:szCs w:val="28"/>
        </w:rPr>
        <w:t>еатральной постановке</w:t>
      </w:r>
      <w:r w:rsidR="00FA49F7">
        <w:rPr>
          <w:sz w:val="28"/>
          <w:szCs w:val="28"/>
        </w:rPr>
        <w:t>.</w:t>
      </w:r>
    </w:p>
    <w:p w:rsidR="006E3BDF" w:rsidRPr="00FD4483" w:rsidRDefault="00223C14" w:rsidP="00601E6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483">
        <w:rPr>
          <w:rFonts w:ascii="Times New Roman" w:hAnsi="Times New Roman" w:cs="Times New Roman"/>
          <w:b/>
          <w:sz w:val="28"/>
          <w:szCs w:val="28"/>
        </w:rPr>
        <w:t>З</w:t>
      </w:r>
      <w:r w:rsidR="00F308FC" w:rsidRPr="00FD4483">
        <w:rPr>
          <w:rFonts w:ascii="Times New Roman" w:hAnsi="Times New Roman" w:cs="Times New Roman"/>
          <w:b/>
          <w:sz w:val="28"/>
          <w:szCs w:val="28"/>
        </w:rPr>
        <w:t>адачи:</w:t>
      </w:r>
      <w:r w:rsidR="006E3BDF" w:rsidRPr="00FD4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FC" w:rsidRPr="00761B12" w:rsidRDefault="007C3C78" w:rsidP="00761B1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483">
        <w:rPr>
          <w:rFonts w:ascii="Times New Roman" w:hAnsi="Times New Roman" w:cs="Times New Roman"/>
          <w:sz w:val="28"/>
          <w:szCs w:val="28"/>
        </w:rPr>
        <w:t xml:space="preserve"> П</w:t>
      </w:r>
      <w:r w:rsidR="006E3BDF" w:rsidRPr="00FD4483">
        <w:rPr>
          <w:rFonts w:ascii="Times New Roman" w:hAnsi="Times New Roman" w:cs="Times New Roman"/>
          <w:sz w:val="28"/>
          <w:szCs w:val="28"/>
        </w:rPr>
        <w:t xml:space="preserve">овышать познавательную мотивацию </w:t>
      </w:r>
      <w:r w:rsidR="00FA49F7">
        <w:rPr>
          <w:rFonts w:ascii="Times New Roman" w:hAnsi="Times New Roman" w:cs="Times New Roman"/>
          <w:sz w:val="28"/>
          <w:szCs w:val="28"/>
        </w:rPr>
        <w:t>воспитанников</w:t>
      </w:r>
      <w:r w:rsidR="006E3BDF" w:rsidRPr="00FD4483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FA49F7">
        <w:rPr>
          <w:rFonts w:ascii="Times New Roman" w:hAnsi="Times New Roman" w:cs="Times New Roman"/>
          <w:sz w:val="28"/>
          <w:szCs w:val="28"/>
        </w:rPr>
        <w:t>включения детей в совместную проектную деятельность;</w:t>
      </w:r>
    </w:p>
    <w:p w:rsidR="00FA49F7" w:rsidRPr="00FA49F7" w:rsidRDefault="00FA49F7" w:rsidP="00FA49F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9F7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театре, его видах, </w:t>
      </w:r>
      <w:r>
        <w:rPr>
          <w:rFonts w:ascii="Times New Roman" w:hAnsi="Times New Roman" w:cs="Times New Roman"/>
          <w:sz w:val="28"/>
          <w:szCs w:val="28"/>
        </w:rPr>
        <w:t>техническом устройстве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9F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49F7">
        <w:rPr>
          <w:rFonts w:ascii="Times New Roman" w:hAnsi="Times New Roman" w:cs="Times New Roman"/>
          <w:sz w:val="28"/>
          <w:szCs w:val="28"/>
        </w:rPr>
        <w:t>трибутах, театральных профессиях;</w:t>
      </w:r>
    </w:p>
    <w:p w:rsidR="00DF4BB3" w:rsidRDefault="00FA49F7" w:rsidP="00FA49F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49F7">
        <w:rPr>
          <w:rFonts w:ascii="Times New Roman" w:hAnsi="Times New Roman" w:cs="Times New Roman"/>
          <w:sz w:val="28"/>
          <w:szCs w:val="28"/>
        </w:rPr>
        <w:t xml:space="preserve"> </w:t>
      </w:r>
      <w:r w:rsidR="00A27166">
        <w:rPr>
          <w:rFonts w:ascii="Times New Roman" w:hAnsi="Times New Roman" w:cs="Times New Roman"/>
          <w:sz w:val="28"/>
          <w:szCs w:val="28"/>
        </w:rPr>
        <w:t>Р</w:t>
      </w:r>
      <w:r w:rsidR="00DF4BB3">
        <w:rPr>
          <w:rFonts w:ascii="Times New Roman" w:hAnsi="Times New Roman" w:cs="Times New Roman"/>
          <w:sz w:val="28"/>
          <w:szCs w:val="28"/>
        </w:rPr>
        <w:t xml:space="preserve">азвивать практические умения </w:t>
      </w:r>
      <w:r w:rsidR="008569AA">
        <w:rPr>
          <w:rFonts w:ascii="Times New Roman" w:hAnsi="Times New Roman" w:cs="Times New Roman"/>
          <w:sz w:val="28"/>
          <w:szCs w:val="28"/>
        </w:rPr>
        <w:t xml:space="preserve">действовать по </w:t>
      </w:r>
      <w:r>
        <w:rPr>
          <w:rFonts w:ascii="Times New Roman" w:hAnsi="Times New Roman" w:cs="Times New Roman"/>
          <w:sz w:val="28"/>
          <w:szCs w:val="28"/>
        </w:rPr>
        <w:t>инстр</w:t>
      </w:r>
      <w:r w:rsidR="005139B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кции</w:t>
      </w:r>
      <w:r w:rsidR="005139B3">
        <w:rPr>
          <w:rFonts w:ascii="Times New Roman" w:hAnsi="Times New Roman" w:cs="Times New Roman"/>
          <w:sz w:val="28"/>
          <w:szCs w:val="28"/>
        </w:rPr>
        <w:t xml:space="preserve"> взрослого, взаимодействовать в команде;</w:t>
      </w:r>
    </w:p>
    <w:p w:rsidR="006B0034" w:rsidRPr="00485E89" w:rsidRDefault="00A27166" w:rsidP="00601E66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85E89" w:rsidRPr="004A7C75">
        <w:rPr>
          <w:rFonts w:ascii="Times New Roman" w:hAnsi="Times New Roman" w:cs="Times New Roman"/>
          <w:sz w:val="28"/>
          <w:szCs w:val="28"/>
        </w:rPr>
        <w:t xml:space="preserve">азвивать социальные и коммуникативные </w:t>
      </w:r>
      <w:r w:rsidR="00485E89" w:rsidRPr="004A7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навыки </w:t>
      </w:r>
      <w:r w:rsidR="00485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дошкольного возраста в </w:t>
      </w:r>
      <w:r w:rsidR="00485E89" w:rsidRPr="00485E89">
        <w:rPr>
          <w:rFonts w:ascii="Times New Roman" w:hAnsi="Times New Roman" w:cs="Times New Roman"/>
          <w:sz w:val="28"/>
          <w:szCs w:val="28"/>
        </w:rPr>
        <w:t>сов</w:t>
      </w:r>
      <w:r w:rsidR="00485E89" w:rsidRPr="004A7C7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485E89" w:rsidRPr="00485E89">
        <w:rPr>
          <w:rFonts w:ascii="Times New Roman" w:hAnsi="Times New Roman" w:cs="Times New Roman"/>
          <w:sz w:val="28"/>
          <w:szCs w:val="28"/>
        </w:rPr>
        <w:t>деятельности</w:t>
      </w:r>
      <w:r w:rsidR="00485E89">
        <w:rPr>
          <w:rFonts w:ascii="Times New Roman" w:hAnsi="Times New Roman" w:cs="Times New Roman"/>
          <w:sz w:val="28"/>
          <w:szCs w:val="28"/>
        </w:rPr>
        <w:t xml:space="preserve"> (вступать в диалог, договариваться  друг с другом, оказывать помощь товарищу)</w:t>
      </w:r>
      <w:r w:rsidR="006B0034" w:rsidRPr="00485E89">
        <w:rPr>
          <w:rFonts w:ascii="Times New Roman" w:hAnsi="Times New Roman" w:cs="Times New Roman"/>
          <w:sz w:val="28"/>
          <w:szCs w:val="28"/>
        </w:rPr>
        <w:t>;</w:t>
      </w:r>
    </w:p>
    <w:p w:rsidR="00485E89" w:rsidRPr="00583696" w:rsidRDefault="00342FB3" w:rsidP="00583696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139B3">
        <w:rPr>
          <w:rFonts w:ascii="Times New Roman" w:hAnsi="Times New Roman" w:cs="Times New Roman"/>
          <w:sz w:val="28"/>
          <w:szCs w:val="28"/>
        </w:rPr>
        <w:t>азвивать словарный запас</w:t>
      </w:r>
      <w:r w:rsidR="00485E89" w:rsidRPr="00485E89">
        <w:rPr>
          <w:rFonts w:ascii="Times New Roman" w:hAnsi="Times New Roman" w:cs="Times New Roman"/>
          <w:sz w:val="28"/>
          <w:szCs w:val="28"/>
        </w:rPr>
        <w:t xml:space="preserve"> детей, обогащая его лексическими единицами, связ</w:t>
      </w:r>
      <w:r w:rsidR="005139B3">
        <w:rPr>
          <w:rFonts w:ascii="Times New Roman" w:hAnsi="Times New Roman" w:cs="Times New Roman"/>
          <w:sz w:val="28"/>
          <w:szCs w:val="28"/>
        </w:rPr>
        <w:t>анными с темой «Театр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85E89" w:rsidRPr="00485E89">
        <w:rPr>
          <w:rFonts w:ascii="Times New Roman" w:hAnsi="Times New Roman" w:cs="Times New Roman"/>
          <w:sz w:val="28"/>
          <w:szCs w:val="28"/>
        </w:rPr>
        <w:t xml:space="preserve"> активизировать самостоятельную связную речь </w:t>
      </w:r>
      <w:r w:rsidR="005139B3">
        <w:rPr>
          <w:rFonts w:ascii="Times New Roman" w:hAnsi="Times New Roman" w:cs="Times New Roman"/>
          <w:sz w:val="28"/>
          <w:szCs w:val="28"/>
        </w:rPr>
        <w:t>воспитанников, развивать интонационную сторону речи.</w:t>
      </w:r>
    </w:p>
    <w:p w:rsidR="00583696" w:rsidRDefault="00583696" w:rsidP="00583696">
      <w:pPr>
        <w:pStyle w:val="2"/>
        <w:shd w:val="clear" w:color="auto" w:fill="auto"/>
        <w:ind w:left="360"/>
        <w:jc w:val="both"/>
        <w:rPr>
          <w:b/>
          <w:sz w:val="28"/>
          <w:szCs w:val="28"/>
        </w:rPr>
      </w:pPr>
    </w:p>
    <w:p w:rsidR="00F308FC" w:rsidRDefault="00FD4483" w:rsidP="00583696">
      <w:pPr>
        <w:pStyle w:val="2"/>
        <w:shd w:val="clear" w:color="auto" w:fill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308FC" w:rsidRPr="00F308FC">
        <w:rPr>
          <w:b/>
          <w:sz w:val="28"/>
          <w:szCs w:val="28"/>
        </w:rPr>
        <w:t>Используемые технологии, формы, методы, приемы</w:t>
      </w:r>
      <w:r w:rsidR="00F308FC" w:rsidRPr="00F308FC">
        <w:rPr>
          <w:sz w:val="28"/>
          <w:szCs w:val="28"/>
        </w:rPr>
        <w:t xml:space="preserve">: </w:t>
      </w:r>
    </w:p>
    <w:p w:rsidR="002A681E" w:rsidRDefault="002A681E" w:rsidP="00601E66">
      <w:pPr>
        <w:pStyle w:val="2"/>
        <w:numPr>
          <w:ilvl w:val="0"/>
          <w:numId w:val="10"/>
        </w:numPr>
        <w:shd w:val="clear" w:color="auto" w:fill="auto"/>
        <w:jc w:val="both"/>
        <w:rPr>
          <w:sz w:val="28"/>
          <w:szCs w:val="28"/>
        </w:rPr>
      </w:pPr>
      <w:r w:rsidRPr="002A681E">
        <w:rPr>
          <w:sz w:val="28"/>
          <w:szCs w:val="28"/>
        </w:rPr>
        <w:t>групповая и подгрупповая форма работы</w:t>
      </w:r>
      <w:r>
        <w:rPr>
          <w:sz w:val="28"/>
          <w:szCs w:val="28"/>
        </w:rPr>
        <w:t>;</w:t>
      </w:r>
    </w:p>
    <w:p w:rsidR="002A681E" w:rsidRDefault="002A681E" w:rsidP="00601E66">
      <w:pPr>
        <w:pStyle w:val="2"/>
        <w:numPr>
          <w:ilvl w:val="0"/>
          <w:numId w:val="10"/>
        </w:numPr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игровые технологии</w:t>
      </w:r>
      <w:r w:rsidR="00E672B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672B2">
        <w:rPr>
          <w:sz w:val="28"/>
          <w:szCs w:val="28"/>
        </w:rPr>
        <w:t xml:space="preserve"> технология проектной деятельности;</w:t>
      </w:r>
    </w:p>
    <w:p w:rsidR="005139B3" w:rsidRPr="00E5011A" w:rsidRDefault="008569AA" w:rsidP="00E5011A">
      <w:pPr>
        <w:pStyle w:val="2"/>
        <w:numPr>
          <w:ilvl w:val="0"/>
          <w:numId w:val="10"/>
        </w:numPr>
        <w:shd w:val="clear" w:color="auto" w:fill="auto"/>
        <w:jc w:val="both"/>
        <w:rPr>
          <w:sz w:val="28"/>
          <w:szCs w:val="28"/>
        </w:rPr>
      </w:pPr>
      <w:r w:rsidRPr="005139B3">
        <w:rPr>
          <w:sz w:val="28"/>
          <w:szCs w:val="28"/>
        </w:rPr>
        <w:t xml:space="preserve">прием </w:t>
      </w:r>
      <w:r w:rsidR="00E977C5" w:rsidRPr="005139B3">
        <w:rPr>
          <w:sz w:val="28"/>
          <w:szCs w:val="28"/>
        </w:rPr>
        <w:t>беседы</w:t>
      </w:r>
      <w:r w:rsidR="00253B09" w:rsidRPr="005139B3">
        <w:rPr>
          <w:sz w:val="28"/>
          <w:szCs w:val="28"/>
        </w:rPr>
        <w:t xml:space="preserve">, </w:t>
      </w:r>
      <w:r w:rsidR="004A7C75" w:rsidRPr="005139B3">
        <w:rPr>
          <w:sz w:val="28"/>
          <w:szCs w:val="28"/>
        </w:rPr>
        <w:t xml:space="preserve">упражнение в выполнении </w:t>
      </w:r>
      <w:r w:rsidR="00253B09" w:rsidRPr="005139B3">
        <w:rPr>
          <w:sz w:val="28"/>
          <w:szCs w:val="28"/>
        </w:rPr>
        <w:t>действи</w:t>
      </w:r>
      <w:r w:rsidR="004A7C75" w:rsidRPr="005139B3">
        <w:rPr>
          <w:sz w:val="28"/>
          <w:szCs w:val="28"/>
        </w:rPr>
        <w:t>й</w:t>
      </w:r>
      <w:r w:rsidR="00253B09" w:rsidRPr="005139B3">
        <w:rPr>
          <w:sz w:val="28"/>
          <w:szCs w:val="28"/>
        </w:rPr>
        <w:t xml:space="preserve"> </w:t>
      </w:r>
    </w:p>
    <w:p w:rsidR="00761B12" w:rsidRDefault="00761B12" w:rsidP="00E5011A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Использованы</w:t>
      </w:r>
      <w:r w:rsidR="00FD44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9B3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9B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F308FC" w:rsidRPr="005139B3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="00F308FC" w:rsidRPr="00F308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плотная картонная коробка, цветная, гофрированная бархатная, пергаментная бумага, пуговицы, прищепки, бумажные материалы для декора, шерстяные нитки, атласная лента,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коктейльные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трубочки</w:t>
      </w:r>
      <w:r w:rsidR="00B147B5">
        <w:rPr>
          <w:rFonts w:ascii="Times New Roman" w:hAnsi="Times New Roman" w:cs="Times New Roman"/>
          <w:sz w:val="28"/>
          <w:szCs w:val="28"/>
        </w:rPr>
        <w:t>, деревянные шпажки</w:t>
      </w:r>
      <w:r>
        <w:rPr>
          <w:rFonts w:ascii="Times New Roman" w:hAnsi="Times New Roman" w:cs="Times New Roman"/>
          <w:sz w:val="28"/>
          <w:szCs w:val="28"/>
        </w:rPr>
        <w:t xml:space="preserve">, синильная проволока, </w:t>
      </w:r>
      <w:r w:rsidR="00B147B5">
        <w:rPr>
          <w:rFonts w:ascii="Times New Roman" w:hAnsi="Times New Roman" w:cs="Times New Roman"/>
          <w:sz w:val="28"/>
          <w:szCs w:val="28"/>
        </w:rPr>
        <w:t>клей «ПВА»;</w:t>
      </w:r>
      <w:proofErr w:type="gramEnd"/>
    </w:p>
    <w:p w:rsidR="003A52F5" w:rsidRDefault="0035434D" w:rsidP="00E5011A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B12">
        <w:rPr>
          <w:rFonts w:ascii="Times New Roman" w:hAnsi="Times New Roman" w:cs="Times New Roman"/>
          <w:sz w:val="28"/>
          <w:szCs w:val="28"/>
        </w:rPr>
        <w:t>театре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34D" w:rsidRDefault="0035434D" w:rsidP="00E5011A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демонстрационный  материал </w:t>
      </w:r>
      <w:r w:rsidR="00B147B5">
        <w:rPr>
          <w:rFonts w:ascii="Times New Roman" w:hAnsi="Times New Roman" w:cs="Times New Roman"/>
          <w:sz w:val="28"/>
          <w:szCs w:val="28"/>
        </w:rPr>
        <w:t xml:space="preserve">о театре </w:t>
      </w:r>
      <w:r>
        <w:rPr>
          <w:rFonts w:ascii="Times New Roman" w:hAnsi="Times New Roman" w:cs="Times New Roman"/>
          <w:sz w:val="28"/>
          <w:szCs w:val="28"/>
        </w:rPr>
        <w:t>для технологии «Река времени»;</w:t>
      </w:r>
    </w:p>
    <w:p w:rsidR="00B147B5" w:rsidRPr="00E5011A" w:rsidRDefault="00761B12" w:rsidP="00E5011A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батарейный отсек электронного</w:t>
      </w:r>
      <w:r w:rsidR="0035434D">
        <w:rPr>
          <w:rFonts w:ascii="Times New Roman" w:hAnsi="Times New Roman" w:cs="Times New Roman"/>
          <w:sz w:val="28"/>
          <w:szCs w:val="28"/>
        </w:rPr>
        <w:t xml:space="preserve"> конструктор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47B5">
        <w:rPr>
          <w:rFonts w:ascii="Times New Roman" w:hAnsi="Times New Roman" w:cs="Times New Roman"/>
          <w:sz w:val="28"/>
          <w:szCs w:val="28"/>
        </w:rPr>
        <w:t xml:space="preserve"> «Знаток»,</w:t>
      </w:r>
      <w:r>
        <w:rPr>
          <w:rFonts w:ascii="Times New Roman" w:hAnsi="Times New Roman" w:cs="Times New Roman"/>
          <w:sz w:val="28"/>
          <w:szCs w:val="28"/>
        </w:rPr>
        <w:t xml:space="preserve"> лампа 2,5 V</w:t>
      </w:r>
      <w:r w:rsidR="00B147B5">
        <w:rPr>
          <w:rFonts w:ascii="Times New Roman" w:hAnsi="Times New Roman" w:cs="Times New Roman"/>
          <w:sz w:val="28"/>
          <w:szCs w:val="28"/>
        </w:rPr>
        <w:t xml:space="preserve">, патрон для лампы; программа </w:t>
      </w:r>
      <w:r w:rsidR="00E52548">
        <w:rPr>
          <w:rFonts w:ascii="Times New Roman" w:hAnsi="Times New Roman"/>
          <w:sz w:val="28"/>
          <w:szCs w:val="28"/>
        </w:rPr>
        <w:t>«</w:t>
      </w:r>
      <w:proofErr w:type="spellStart"/>
      <w:r w:rsidR="00E52548">
        <w:rPr>
          <w:rFonts w:ascii="Times New Roman" w:hAnsi="Times New Roman"/>
          <w:sz w:val="28"/>
          <w:szCs w:val="28"/>
        </w:rPr>
        <w:t>Мультстудия</w:t>
      </w:r>
      <w:proofErr w:type="spellEnd"/>
      <w:r w:rsidR="00E52548">
        <w:rPr>
          <w:rFonts w:ascii="Times New Roman" w:hAnsi="Times New Roman"/>
          <w:sz w:val="28"/>
          <w:szCs w:val="28"/>
        </w:rPr>
        <w:t>. Я творю мир»</w:t>
      </w:r>
      <w:r w:rsidR="00B147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7C6" w:rsidRPr="00E5011A" w:rsidRDefault="00E5011A" w:rsidP="00E5011A">
      <w:pPr>
        <w:pStyle w:val="a4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308FC" w:rsidRPr="00F308FC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B147B5">
        <w:rPr>
          <w:rFonts w:ascii="Times New Roman" w:hAnsi="Times New Roman" w:cs="Times New Roman"/>
          <w:sz w:val="28"/>
          <w:szCs w:val="28"/>
        </w:rPr>
        <w:t>реализации мероприятия:</w:t>
      </w:r>
    </w:p>
    <w:tbl>
      <w:tblPr>
        <w:tblStyle w:val="a9"/>
        <w:tblW w:w="10916" w:type="dxa"/>
        <w:tblInd w:w="-318" w:type="dxa"/>
        <w:tblLayout w:type="fixed"/>
        <w:tblLook w:val="04A0"/>
      </w:tblPr>
      <w:tblGrid>
        <w:gridCol w:w="2978"/>
        <w:gridCol w:w="3827"/>
        <w:gridCol w:w="4111"/>
      </w:tblGrid>
      <w:tr w:rsidR="00B147B5" w:rsidTr="00583696">
        <w:tc>
          <w:tcPr>
            <w:tcW w:w="2978" w:type="dxa"/>
          </w:tcPr>
          <w:p w:rsidR="00B147B5" w:rsidRPr="00696308" w:rsidRDefault="00B147B5" w:rsidP="006600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6308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</w:p>
          <w:p w:rsidR="00B147B5" w:rsidRPr="00696308" w:rsidRDefault="00B147B5" w:rsidP="00660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308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3827" w:type="dxa"/>
          </w:tcPr>
          <w:p w:rsidR="00B147B5" w:rsidRPr="00696308" w:rsidRDefault="00B147B5" w:rsidP="00B147B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Совместная д</w:t>
            </w:r>
            <w:r w:rsidRPr="00696308">
              <w:rPr>
                <w:rFonts w:ascii="Times New Roman" w:hAnsi="Times New Roman"/>
                <w:b/>
                <w:sz w:val="28"/>
                <w:szCs w:val="28"/>
              </w:rPr>
              <w:t>еятельность педагога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Pr="00696308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4111" w:type="dxa"/>
          </w:tcPr>
          <w:p w:rsidR="00B147B5" w:rsidRPr="00696308" w:rsidRDefault="00B147B5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785AB9" w:rsidTr="00583696">
        <w:trPr>
          <w:trHeight w:val="1260"/>
        </w:trPr>
        <w:tc>
          <w:tcPr>
            <w:tcW w:w="2978" w:type="dxa"/>
          </w:tcPr>
          <w:p w:rsidR="00785AB9" w:rsidRPr="00FD4483" w:rsidRDefault="00785AB9" w:rsidP="008F6F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4483">
              <w:rPr>
                <w:rFonts w:ascii="Times New Roman" w:hAnsi="Times New Roman"/>
                <w:b/>
                <w:sz w:val="28"/>
                <w:szCs w:val="28"/>
              </w:rPr>
              <w:t>1. Мотивационный этап (подготовительный)</w:t>
            </w:r>
          </w:p>
          <w:p w:rsidR="00785AB9" w:rsidRDefault="00785AB9" w:rsidP="008F6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мотивации к познанию по теме «Теневой театр тетушки Совы».</w:t>
            </w: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8F6F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Pr="00A86724" w:rsidRDefault="00785AB9" w:rsidP="00A867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4E77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3696" w:rsidRDefault="00785AB9" w:rsidP="005836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Аналитико-синтетическое </w:t>
            </w:r>
            <w:r w:rsidRPr="004E771C">
              <w:rPr>
                <w:rFonts w:ascii="Times New Roman" w:hAnsi="Times New Roman"/>
                <w:sz w:val="28"/>
                <w:szCs w:val="28"/>
              </w:rPr>
              <w:t xml:space="preserve">обсуждение демонстрационного </w:t>
            </w:r>
            <w:r w:rsidRPr="004E771C">
              <w:rPr>
                <w:rFonts w:ascii="Times New Roman" w:hAnsi="Times New Roman"/>
                <w:sz w:val="28"/>
                <w:szCs w:val="28"/>
              </w:rPr>
              <w:lastRenderedPageBreak/>
              <w:t>материала и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4E771C">
              <w:rPr>
                <w:rFonts w:ascii="Times New Roman" w:hAnsi="Times New Roman"/>
                <w:sz w:val="28"/>
                <w:szCs w:val="28"/>
              </w:rPr>
              <w:t xml:space="preserve"> в подгруппах.</w:t>
            </w:r>
          </w:p>
          <w:p w:rsidR="00785AB9" w:rsidRPr="00583696" w:rsidRDefault="00785AB9" w:rsidP="005836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85AB9" w:rsidRDefault="00785AB9" w:rsidP="00B147B5">
            <w:pPr>
              <w:pStyle w:val="2"/>
              <w:shd w:val="clear" w:color="auto" w:fill="auto"/>
              <w:jc w:val="both"/>
              <w:rPr>
                <w:sz w:val="28"/>
                <w:szCs w:val="28"/>
              </w:rPr>
            </w:pPr>
            <w:r w:rsidRPr="00E31D10">
              <w:rPr>
                <w:sz w:val="28"/>
                <w:szCs w:val="28"/>
              </w:rPr>
              <w:lastRenderedPageBreak/>
              <w:t>Эмоциональное вовлечение детей в тему</w:t>
            </w:r>
            <w:r>
              <w:rPr>
                <w:sz w:val="28"/>
                <w:szCs w:val="28"/>
              </w:rPr>
              <w:t xml:space="preserve"> «Теневой театр тетушки Совы»:</w:t>
            </w:r>
            <w:r w:rsidRPr="00E31D10">
              <w:rPr>
                <w:sz w:val="28"/>
                <w:szCs w:val="28"/>
              </w:rPr>
              <w:t xml:space="preserve"> </w:t>
            </w:r>
          </w:p>
          <w:p w:rsidR="00785AB9" w:rsidRPr="00785AB9" w:rsidRDefault="00785AB9" w:rsidP="00785AB9">
            <w:pPr>
              <w:pStyle w:val="2"/>
              <w:shd w:val="clear" w:color="auto" w:fill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«Э</w:t>
            </w:r>
            <w:r w:rsidRPr="00763924">
              <w:rPr>
                <w:rFonts w:eastAsia="Andale Sans UI"/>
                <w:kern w:val="2"/>
                <w:sz w:val="28"/>
                <w:szCs w:val="28"/>
              </w:rPr>
              <w:t>кскурсия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Andale Sans UI"/>
                <w:kern w:val="2"/>
                <w:sz w:val="28"/>
                <w:szCs w:val="28"/>
              </w:rPr>
              <w:t>закулисье</w:t>
            </w:r>
            <w:proofErr w:type="spellEnd"/>
            <w:r>
              <w:rPr>
                <w:rFonts w:eastAsia="Andale Sans UI"/>
                <w:kern w:val="2"/>
                <w:sz w:val="28"/>
                <w:szCs w:val="28"/>
              </w:rPr>
              <w:t>»</w:t>
            </w:r>
            <w:r w:rsidRPr="00763924">
              <w:rPr>
                <w:rFonts w:eastAsia="Andale Sans UI"/>
                <w:kern w:val="2"/>
                <w:sz w:val="28"/>
                <w:szCs w:val="28"/>
              </w:rPr>
              <w:t xml:space="preserve"> в 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муниципальном </w:t>
            </w:r>
            <w:r w:rsidRPr="00763924">
              <w:rPr>
                <w:rFonts w:eastAsia="Andale Sans UI"/>
                <w:kern w:val="2"/>
                <w:sz w:val="28"/>
                <w:szCs w:val="28"/>
              </w:rPr>
              <w:t>театр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е </w:t>
            </w:r>
            <w:r w:rsidRPr="00763924">
              <w:rPr>
                <w:rFonts w:eastAsia="Andale Sans UI"/>
                <w:kern w:val="2"/>
                <w:sz w:val="28"/>
                <w:szCs w:val="28"/>
              </w:rPr>
              <w:t xml:space="preserve"> балета «Щелкунчик».</w:t>
            </w:r>
          </w:p>
          <w:p w:rsidR="00785AB9" w:rsidRDefault="00785AB9" w:rsidP="00975C7E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D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D1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агадывание загадок о театре, актерах, спектакле.</w:t>
            </w:r>
          </w:p>
          <w:p w:rsidR="00785AB9" w:rsidRPr="00342FB3" w:rsidRDefault="00785AB9" w:rsidP="00785AB9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42FB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B3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DD5B28">
              <w:rPr>
                <w:rFonts w:ascii="Times New Roman" w:hAnsi="Times New Roman"/>
                <w:sz w:val="28"/>
                <w:szCs w:val="28"/>
              </w:rPr>
              <w:t xml:space="preserve"> о театральных профессиях</w:t>
            </w:r>
            <w:r w:rsidRPr="00342FB3">
              <w:rPr>
                <w:rFonts w:ascii="Times New Roman" w:hAnsi="Times New Roman"/>
                <w:sz w:val="28"/>
                <w:szCs w:val="28"/>
              </w:rPr>
              <w:t>, просмотр презентации с детьми на тему: «</w:t>
            </w:r>
            <w:r>
              <w:rPr>
                <w:rFonts w:ascii="Times New Roman" w:hAnsi="Times New Roman"/>
                <w:sz w:val="28"/>
                <w:szCs w:val="28"/>
              </w:rPr>
              <w:t>Театры Екатеринбурга</w:t>
            </w:r>
            <w:r w:rsidRPr="00342FB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Обобщение сведений о различных видах театра, </w:t>
            </w:r>
            <w:r w:rsidR="00DD5B28">
              <w:rPr>
                <w:rFonts w:ascii="Times New Roman" w:hAnsi="Times New Roman"/>
                <w:sz w:val="28"/>
                <w:szCs w:val="28"/>
              </w:rPr>
              <w:t>об особенностях конструкции театра, видах занавесов, декорациях на сцене, возможностях освещения сцены.</w:t>
            </w:r>
          </w:p>
          <w:p w:rsidR="00785AB9" w:rsidRDefault="00785AB9" w:rsidP="004E771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71C">
              <w:rPr>
                <w:rFonts w:ascii="Times New Roman" w:hAnsi="Times New Roman"/>
                <w:sz w:val="28"/>
                <w:szCs w:val="28"/>
              </w:rPr>
              <w:t>-Ведение диалога и комм</w:t>
            </w:r>
            <w:r>
              <w:rPr>
                <w:rFonts w:ascii="Times New Roman" w:hAnsi="Times New Roman"/>
                <w:sz w:val="28"/>
                <w:szCs w:val="28"/>
              </w:rPr>
              <w:t>ентирование высказываний детей.</w:t>
            </w:r>
          </w:p>
          <w:p w:rsidR="00785AB9" w:rsidRPr="004E771C" w:rsidRDefault="00785AB9" w:rsidP="004E771C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Default="00785AB9" w:rsidP="00DD5B28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D5B28">
              <w:rPr>
                <w:rFonts w:ascii="Times New Roman" w:hAnsi="Times New Roman"/>
                <w:sz w:val="28"/>
                <w:szCs w:val="28"/>
              </w:rPr>
              <w:t>Подготовка детей  к инсценировке спектакля</w:t>
            </w:r>
            <w:r w:rsidR="00F54D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5AB9" w:rsidRPr="0066001F" w:rsidRDefault="00785AB9" w:rsidP="00DD5B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853D8">
              <w:rPr>
                <w:rFonts w:ascii="Times New Roman" w:hAnsi="Times New Roman"/>
                <w:sz w:val="28"/>
                <w:szCs w:val="28"/>
              </w:rPr>
              <w:t xml:space="preserve">Создание проблемной </w:t>
            </w:r>
            <w:r w:rsidRPr="00C853D8">
              <w:rPr>
                <w:rFonts w:ascii="Times New Roman" w:hAnsi="Times New Roman"/>
                <w:sz w:val="28"/>
                <w:szCs w:val="28"/>
              </w:rPr>
              <w:lastRenderedPageBreak/>
              <w:t>ситуации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(отсутствие освещения </w:t>
            </w:r>
            <w:r w:rsidR="00DD5B28">
              <w:rPr>
                <w:rFonts w:ascii="Times New Roman" w:hAnsi="Times New Roman"/>
                <w:sz w:val="28"/>
                <w:szCs w:val="28"/>
              </w:rPr>
              <w:t xml:space="preserve">на театральной сцене в театре тетушки Совы, конструирование </w:t>
            </w:r>
            <w:proofErr w:type="spellStart"/>
            <w:r w:rsidR="00DD5B28">
              <w:rPr>
                <w:rFonts w:ascii="Times New Roman" w:hAnsi="Times New Roman"/>
                <w:sz w:val="28"/>
                <w:szCs w:val="28"/>
              </w:rPr>
              <w:t>антрактно</w:t>
            </w:r>
            <w:proofErr w:type="spellEnd"/>
            <w:r w:rsidR="00DD5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D5B28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="00DD5B28">
              <w:rPr>
                <w:rFonts w:ascii="Times New Roman" w:hAnsi="Times New Roman"/>
                <w:sz w:val="28"/>
                <w:szCs w:val="28"/>
              </w:rPr>
              <w:t>аздвижного  занавеса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4111" w:type="dxa"/>
          </w:tcPr>
          <w:p w:rsidR="00785AB9" w:rsidRDefault="00583696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47925" cy="2447925"/>
                  <wp:effectExtent l="19050" t="0" r="9525" b="0"/>
                  <wp:docPr id="2" name="Рисунок 2" descr="C:\! Оксана МЕТОД\КОНКУРСЫ и участие\2018-2019\ТИМ\Fotoram.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! Оксана МЕТОД\КОНКУРСЫ и участие\2018-2019\ТИМ\Fotoram.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981" w:rsidRDefault="00C31981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981" w:rsidRDefault="00C31981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AB9" w:rsidRDefault="00583696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5075" cy="2505075"/>
                  <wp:effectExtent l="19050" t="0" r="9525" b="0"/>
                  <wp:docPr id="3" name="Рисунок 3" descr="C:\! Оксана МЕТОД\КОНКУРСЫ и участие\2018-2019\ТИМ\Fotoram.i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! Оксана МЕТОД\КОНКУРСЫ и участие\2018-2019\ТИМ\Fotoram.i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AB9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AB9" w:rsidRPr="0066001F" w:rsidRDefault="00785AB9" w:rsidP="006B00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B28" w:rsidTr="00583696">
        <w:tc>
          <w:tcPr>
            <w:tcW w:w="2978" w:type="dxa"/>
          </w:tcPr>
          <w:p w:rsidR="00DD5B28" w:rsidRPr="00A86724" w:rsidRDefault="00DD5B28" w:rsidP="003B07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867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2.Деятельностный</w:t>
            </w:r>
          </w:p>
          <w:p w:rsidR="00DD5B28" w:rsidRPr="0066001F" w:rsidRDefault="00DD5B28" w:rsidP="004E77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A86724">
              <w:rPr>
                <w:rFonts w:ascii="Times New Roman" w:hAnsi="Times New Roman"/>
                <w:b/>
                <w:sz w:val="28"/>
                <w:szCs w:val="28"/>
              </w:rPr>
              <w:t>основной) этап.</w:t>
            </w:r>
          </w:p>
        </w:tc>
        <w:tc>
          <w:tcPr>
            <w:tcW w:w="3827" w:type="dxa"/>
          </w:tcPr>
          <w:p w:rsidR="00DD5B28" w:rsidRDefault="00DD5B28" w:rsidP="00D03C0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11D01">
              <w:rPr>
                <w:rFonts w:ascii="Times New Roman" w:hAnsi="Times New Roman"/>
                <w:sz w:val="28"/>
                <w:szCs w:val="28"/>
              </w:rPr>
              <w:t>Изготовление фасада театра тетушки Совы, театральной сцены, из картонной коробки, цветной бумаги различного вида и материала для декора.</w:t>
            </w:r>
          </w:p>
          <w:p w:rsidR="00DD5B28" w:rsidRDefault="00811D01" w:rsidP="00D03C0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Монтаж полупрозрачного экрана </w:t>
            </w:r>
            <w:r w:rsidR="00EB6734">
              <w:rPr>
                <w:rFonts w:ascii="Times New Roman" w:hAnsi="Times New Roman"/>
                <w:sz w:val="28"/>
                <w:szCs w:val="28"/>
              </w:rPr>
              <w:t xml:space="preserve"> (знакомство детей с </w:t>
            </w:r>
            <w:r>
              <w:rPr>
                <w:rFonts w:ascii="Times New Roman" w:hAnsi="Times New Roman"/>
                <w:sz w:val="28"/>
                <w:szCs w:val="28"/>
              </w:rPr>
              <w:t>видом бумаги</w:t>
            </w:r>
            <w:r w:rsidR="00EB673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калька)</w:t>
            </w:r>
            <w:r w:rsidR="00EB67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734" w:rsidRDefault="00EB6734" w:rsidP="00D03C0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Монтаж освещения  (софитов) сцены с использованием электронного конструктора «Знаток».</w:t>
            </w:r>
          </w:p>
          <w:p w:rsidR="00EB6734" w:rsidRDefault="00EB6734" w:rsidP="00D03C0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 Сборка (складывание бумажного листа гармошкой) и монтаж занавеса с ручным раздвижным устройством (изготовление люверсов и системы открытия занавеса).</w:t>
            </w:r>
          </w:p>
          <w:p w:rsidR="00F54DBA" w:rsidRDefault="00F54DBA" w:rsidP="00D03C0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Изготовление марионеток – героев спектакля, зверей -  зрителей.</w:t>
            </w:r>
          </w:p>
          <w:p w:rsidR="00DD5B28" w:rsidRPr="0066001F" w:rsidRDefault="00DD5B28" w:rsidP="00EB67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D5B28" w:rsidRDefault="00C31981" w:rsidP="00A867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1250" cy="2381250"/>
                  <wp:effectExtent l="19050" t="0" r="0" b="0"/>
                  <wp:docPr id="5" name="Рисунок 4" descr="C:\! Оксана МЕТОД\КОНКУРСЫ и участие\2018-2019\ТИМ\Fotoram.io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! Оксана МЕТОД\КОНКУРСЫ и участие\2018-2019\ТИМ\Fotoram.io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28" w:rsidRDefault="00E52548" w:rsidP="00A867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4100" cy="2324100"/>
                  <wp:effectExtent l="19050" t="0" r="0" b="0"/>
                  <wp:docPr id="6" name="Рисунок 5" descr="C:\! Оксана МЕТОД\КОНКУРСЫ и участие\2018-2019\ТИМ\Fotoram.io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! Оксана МЕТОД\КОНКУРСЫ и участие\2018-2019\ТИМ\Fotoram.io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3241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28" w:rsidRDefault="00DD5B28" w:rsidP="00A867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B28" w:rsidRDefault="00E52548" w:rsidP="00A867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9825" cy="2409825"/>
                  <wp:effectExtent l="19050" t="0" r="9525" b="0"/>
                  <wp:docPr id="7" name="Рисунок 6" descr="C:\! Оксана МЕТОД\КОНКУРСЫ и участие\2018-2019\ТИМ\Fotoram.io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! Оксана МЕТОД\КОНКУРСЫ и участие\2018-2019\ТИМ\Fotoram.io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40982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28" w:rsidRPr="0066001F" w:rsidRDefault="00DD5B28" w:rsidP="00811D0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B28" w:rsidTr="00583696">
        <w:tc>
          <w:tcPr>
            <w:tcW w:w="2978" w:type="dxa"/>
          </w:tcPr>
          <w:p w:rsidR="00DD5B28" w:rsidRPr="00420443" w:rsidRDefault="00DD5B28" w:rsidP="003B07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044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3.(Заключительный) Рефлексивный этап.</w:t>
            </w:r>
          </w:p>
        </w:tc>
        <w:tc>
          <w:tcPr>
            <w:tcW w:w="3827" w:type="dxa"/>
          </w:tcPr>
          <w:p w:rsidR="00DD5B28" w:rsidRDefault="00F54DBA" w:rsidP="00785AB9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Инсценировка теневого спектакля по произведению А.Усачева «Веселая мышка».</w:t>
            </w:r>
          </w:p>
          <w:p w:rsidR="00F54DBA" w:rsidRPr="0066001F" w:rsidRDefault="00F54DBA" w:rsidP="00785AB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Съемка короткометражного мультипликационного фильма в программе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Мультстудия</w:t>
            </w:r>
            <w:proofErr w:type="spellEnd"/>
            <w:r w:rsidR="00E52548">
              <w:rPr>
                <w:rFonts w:ascii="Times New Roman" w:hAnsi="Times New Roman"/>
                <w:sz w:val="28"/>
                <w:szCs w:val="28"/>
              </w:rPr>
              <w:t>. Я творю мир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111" w:type="dxa"/>
          </w:tcPr>
          <w:p w:rsidR="00DD5B28" w:rsidRPr="0066001F" w:rsidRDefault="00E52548" w:rsidP="00A8672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3150" cy="2343150"/>
                  <wp:effectExtent l="19050" t="0" r="0" b="0"/>
                  <wp:docPr id="9" name="Рисунок 8" descr="C:\! Оксана МЕТОД\КОНКУРСЫ и участие\2018-2019\ТИМ\Fotoram.io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! Оксана МЕТОД\КОНКУРСЫ и участие\2018-2019\ТИМ\Fotoram.io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DDF" w:rsidRPr="00F54DBA" w:rsidRDefault="00482DDF" w:rsidP="00F54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13D5" w:rsidRPr="00AF27C6" w:rsidRDefault="00AF27C6" w:rsidP="00AF27C6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C853D8" w:rsidRPr="00AF2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FC" w:rsidRPr="00AF27C6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="00F308FC" w:rsidRPr="00AF27C6">
        <w:rPr>
          <w:rFonts w:ascii="Times New Roman" w:hAnsi="Times New Roman" w:cs="Times New Roman"/>
          <w:sz w:val="28"/>
          <w:szCs w:val="28"/>
        </w:rPr>
        <w:t>:</w:t>
      </w:r>
      <w:r w:rsidR="0035434D" w:rsidRPr="00AF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3D5" w:rsidRPr="002813D5" w:rsidRDefault="003B07D1" w:rsidP="00E7448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13D5">
        <w:rPr>
          <w:rFonts w:ascii="Times New Roman" w:hAnsi="Times New Roman"/>
          <w:sz w:val="28"/>
          <w:szCs w:val="28"/>
        </w:rPr>
        <w:t>Повышение мотивации к познавательно-</w:t>
      </w:r>
      <w:r w:rsidR="00F54DBA">
        <w:rPr>
          <w:rFonts w:ascii="Times New Roman" w:hAnsi="Times New Roman"/>
          <w:sz w:val="28"/>
          <w:szCs w:val="28"/>
        </w:rPr>
        <w:t>творческой</w:t>
      </w:r>
      <w:r w:rsidRPr="002813D5">
        <w:rPr>
          <w:rFonts w:ascii="Times New Roman" w:hAnsi="Times New Roman"/>
          <w:sz w:val="28"/>
          <w:szCs w:val="28"/>
        </w:rPr>
        <w:t xml:space="preserve"> деятельности по</w:t>
      </w:r>
      <w:r w:rsidR="002813D5">
        <w:rPr>
          <w:rFonts w:ascii="Times New Roman" w:hAnsi="Times New Roman"/>
          <w:sz w:val="28"/>
          <w:szCs w:val="28"/>
        </w:rPr>
        <w:t>средством практически</w:t>
      </w:r>
      <w:r w:rsidR="00F54DBA">
        <w:rPr>
          <w:rFonts w:ascii="Times New Roman" w:hAnsi="Times New Roman"/>
          <w:sz w:val="28"/>
          <w:szCs w:val="28"/>
        </w:rPr>
        <w:t>х действий: конструирование по замыслу из бумаги,</w:t>
      </w:r>
      <w:r w:rsidR="00F54DBA" w:rsidRPr="00F54DBA">
        <w:rPr>
          <w:rFonts w:ascii="Times New Roman" w:hAnsi="Times New Roman"/>
          <w:sz w:val="28"/>
          <w:szCs w:val="28"/>
        </w:rPr>
        <w:t xml:space="preserve"> </w:t>
      </w:r>
      <w:r w:rsidR="00F54DBA" w:rsidRPr="002813D5">
        <w:rPr>
          <w:rFonts w:ascii="Times New Roman" w:hAnsi="Times New Roman"/>
          <w:sz w:val="28"/>
          <w:szCs w:val="28"/>
        </w:rPr>
        <w:t>из деталей конструктора «Знаток»</w:t>
      </w:r>
      <w:r w:rsidR="00352ECE" w:rsidRPr="002813D5">
        <w:rPr>
          <w:rFonts w:ascii="Times New Roman" w:hAnsi="Times New Roman"/>
          <w:sz w:val="28"/>
          <w:szCs w:val="28"/>
        </w:rPr>
        <w:t xml:space="preserve">, </w:t>
      </w:r>
      <w:r w:rsidR="002813D5">
        <w:rPr>
          <w:rFonts w:ascii="Times New Roman" w:hAnsi="Times New Roman"/>
          <w:sz w:val="28"/>
          <w:szCs w:val="28"/>
        </w:rPr>
        <w:t>сборка</w:t>
      </w:r>
      <w:r w:rsidR="00352ECE" w:rsidRPr="002813D5">
        <w:rPr>
          <w:rFonts w:ascii="Times New Roman" w:hAnsi="Times New Roman"/>
          <w:sz w:val="28"/>
          <w:szCs w:val="28"/>
        </w:rPr>
        <w:t xml:space="preserve"> </w:t>
      </w:r>
      <w:r w:rsidR="00F54DBA">
        <w:rPr>
          <w:rFonts w:ascii="Times New Roman" w:hAnsi="Times New Roman"/>
          <w:sz w:val="28"/>
          <w:szCs w:val="28"/>
        </w:rPr>
        <w:t xml:space="preserve">занавеса и </w:t>
      </w:r>
      <w:r w:rsidR="00352ECE" w:rsidRPr="002813D5">
        <w:rPr>
          <w:rFonts w:ascii="Times New Roman" w:hAnsi="Times New Roman"/>
          <w:sz w:val="28"/>
          <w:szCs w:val="28"/>
        </w:rPr>
        <w:t xml:space="preserve">освещения для </w:t>
      </w:r>
      <w:r w:rsidR="00F54DBA">
        <w:rPr>
          <w:rFonts w:ascii="Times New Roman" w:hAnsi="Times New Roman"/>
          <w:sz w:val="28"/>
          <w:szCs w:val="28"/>
        </w:rPr>
        <w:t>теневого театра</w:t>
      </w:r>
      <w:r w:rsidR="00352ECE" w:rsidRPr="002813D5">
        <w:rPr>
          <w:rFonts w:ascii="Times New Roman" w:hAnsi="Times New Roman"/>
          <w:sz w:val="28"/>
          <w:szCs w:val="28"/>
        </w:rPr>
        <w:t>.</w:t>
      </w:r>
    </w:p>
    <w:p w:rsidR="002813D5" w:rsidRPr="006E3BDF" w:rsidRDefault="002813D5" w:rsidP="00E7448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448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умений использовать полученные сведения о</w:t>
      </w:r>
      <w:r w:rsidR="00F54DBA">
        <w:rPr>
          <w:rFonts w:ascii="Times New Roman" w:hAnsi="Times New Roman" w:cs="Times New Roman"/>
          <w:sz w:val="28"/>
          <w:szCs w:val="28"/>
        </w:rPr>
        <w:t xml:space="preserve"> театральном искусстве и устройстве театральной сцены в конструировании теневого театра.</w:t>
      </w:r>
    </w:p>
    <w:p w:rsidR="002813D5" w:rsidRPr="00485E89" w:rsidRDefault="002813D5" w:rsidP="00E7448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социальных и коммуникативных</w:t>
      </w:r>
      <w:r w:rsidRPr="004A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навыков</w:t>
      </w:r>
      <w:r w:rsidRPr="004A7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7C6">
        <w:rPr>
          <w:rFonts w:ascii="Times New Roman" w:hAnsi="Times New Roman" w:cs="Times New Roman"/>
          <w:color w:val="000000" w:themeColor="text1"/>
          <w:sz w:val="28"/>
          <w:szCs w:val="28"/>
        </w:rPr>
        <w:t>у детей дошкольного возраста</w:t>
      </w:r>
      <w:r w:rsidRPr="004A7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85E89">
        <w:rPr>
          <w:rFonts w:ascii="Times New Roman" w:hAnsi="Times New Roman" w:cs="Times New Roman"/>
          <w:sz w:val="28"/>
          <w:szCs w:val="28"/>
        </w:rPr>
        <w:t>сов</w:t>
      </w:r>
      <w:r w:rsidRPr="004A7C7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485E89">
        <w:rPr>
          <w:rFonts w:ascii="Times New Roman" w:hAnsi="Times New Roman" w:cs="Times New Roman"/>
          <w:sz w:val="28"/>
          <w:szCs w:val="28"/>
        </w:rPr>
        <w:t>деятельности</w:t>
      </w:r>
      <w:r w:rsidR="00601E66">
        <w:rPr>
          <w:rFonts w:ascii="Times New Roman" w:hAnsi="Times New Roman" w:cs="Times New Roman"/>
          <w:sz w:val="28"/>
          <w:szCs w:val="28"/>
        </w:rPr>
        <w:t xml:space="preserve"> (</w:t>
      </w:r>
      <w:r w:rsidR="00AF27C6">
        <w:rPr>
          <w:rFonts w:ascii="Times New Roman" w:hAnsi="Times New Roman" w:cs="Times New Roman"/>
          <w:sz w:val="28"/>
          <w:szCs w:val="28"/>
        </w:rPr>
        <w:t xml:space="preserve">выразительность речи, интонирование, </w:t>
      </w:r>
      <w:r w:rsidR="00601E66">
        <w:rPr>
          <w:rFonts w:ascii="Times New Roman" w:hAnsi="Times New Roman" w:cs="Times New Roman"/>
          <w:sz w:val="28"/>
          <w:szCs w:val="28"/>
        </w:rPr>
        <w:t>вступление</w:t>
      </w:r>
      <w:r w:rsidR="00AF27C6">
        <w:rPr>
          <w:rFonts w:ascii="Times New Roman" w:hAnsi="Times New Roman" w:cs="Times New Roman"/>
          <w:sz w:val="28"/>
          <w:szCs w:val="28"/>
        </w:rPr>
        <w:t xml:space="preserve"> в диалог,</w:t>
      </w:r>
      <w:r w:rsidR="00601E66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AF27C6">
        <w:rPr>
          <w:rFonts w:ascii="Times New Roman" w:hAnsi="Times New Roman" w:cs="Times New Roman"/>
          <w:sz w:val="28"/>
          <w:szCs w:val="28"/>
        </w:rPr>
        <w:t xml:space="preserve">договариваться </w:t>
      </w:r>
      <w:r>
        <w:rPr>
          <w:rFonts w:ascii="Times New Roman" w:hAnsi="Times New Roman" w:cs="Times New Roman"/>
          <w:sz w:val="28"/>
          <w:szCs w:val="28"/>
        </w:rPr>
        <w:t>друг с другом, оказывать помощь товарищу)</w:t>
      </w:r>
      <w:r w:rsidRPr="00485E89">
        <w:rPr>
          <w:rFonts w:ascii="Times New Roman" w:hAnsi="Times New Roman" w:cs="Times New Roman"/>
          <w:sz w:val="28"/>
          <w:szCs w:val="28"/>
        </w:rPr>
        <w:t>;</w:t>
      </w:r>
    </w:p>
    <w:p w:rsidR="002813D5" w:rsidRPr="00601E66" w:rsidRDefault="00601E66" w:rsidP="00E74487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словаря</w:t>
      </w:r>
      <w:r w:rsidR="002813D5" w:rsidRPr="00485E89">
        <w:rPr>
          <w:rFonts w:ascii="Times New Roman" w:hAnsi="Times New Roman" w:cs="Times New Roman"/>
          <w:sz w:val="28"/>
          <w:szCs w:val="28"/>
        </w:rPr>
        <w:t xml:space="preserve"> лексическими единицами, связ</w:t>
      </w:r>
      <w:r>
        <w:rPr>
          <w:rFonts w:ascii="Times New Roman" w:hAnsi="Times New Roman" w:cs="Times New Roman"/>
          <w:sz w:val="28"/>
          <w:szCs w:val="28"/>
        </w:rPr>
        <w:t>анными с темой «</w:t>
      </w:r>
      <w:r w:rsidR="002813D5">
        <w:rPr>
          <w:rFonts w:ascii="Times New Roman" w:hAnsi="Times New Roman" w:cs="Times New Roman"/>
          <w:sz w:val="28"/>
          <w:szCs w:val="28"/>
        </w:rPr>
        <w:t>Электричество»,</w:t>
      </w:r>
      <w:r>
        <w:rPr>
          <w:rFonts w:ascii="Times New Roman" w:hAnsi="Times New Roman" w:cs="Times New Roman"/>
          <w:sz w:val="28"/>
          <w:szCs w:val="28"/>
        </w:rPr>
        <w:t xml:space="preserve"> активизация самостоятельной связной речи</w:t>
      </w:r>
      <w:r w:rsidR="002813D5" w:rsidRPr="00485E89">
        <w:rPr>
          <w:rFonts w:ascii="Times New Roman" w:hAnsi="Times New Roman" w:cs="Times New Roman"/>
          <w:sz w:val="28"/>
          <w:szCs w:val="28"/>
        </w:rPr>
        <w:t xml:space="preserve"> дошкольников. </w:t>
      </w:r>
    </w:p>
    <w:p w:rsidR="00601E66" w:rsidRPr="00583696" w:rsidRDefault="00601E66" w:rsidP="0058369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96308">
        <w:rPr>
          <w:rFonts w:ascii="Times New Roman" w:hAnsi="Times New Roman"/>
          <w:sz w:val="28"/>
          <w:szCs w:val="28"/>
        </w:rPr>
        <w:t>Умение планировать самостояте</w:t>
      </w:r>
      <w:r>
        <w:rPr>
          <w:rFonts w:ascii="Times New Roman" w:hAnsi="Times New Roman"/>
          <w:sz w:val="28"/>
          <w:szCs w:val="28"/>
        </w:rPr>
        <w:t xml:space="preserve">льную (совместную) деятельность, </w:t>
      </w:r>
      <w:r w:rsidRPr="00696308">
        <w:rPr>
          <w:rFonts w:ascii="Times New Roman" w:hAnsi="Times New Roman"/>
          <w:sz w:val="28"/>
          <w:szCs w:val="28"/>
        </w:rPr>
        <w:t>оценивать результат своей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93616E" w:rsidRPr="00AF27C6" w:rsidRDefault="00AF27C6" w:rsidP="00AF27C6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</w:t>
      </w:r>
      <w:r w:rsidR="00696308" w:rsidRPr="00AF27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308FC" w:rsidRPr="00AF27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AF27C6" w:rsidRPr="00AF27C6" w:rsidRDefault="0093616E" w:rsidP="00AF2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От рождения до школы. Примерная основная общеобразовательная программа дошкольного образования / под редакцией Н.Е. </w:t>
      </w:r>
      <w:proofErr w:type="spellStart"/>
      <w:r w:rsidRPr="00AF27C6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AF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Т.С.Комаровой, М.А.Васильевой. - М.: Мозаика – синтез, 2015.- 368 </w:t>
      </w:r>
      <w:proofErr w:type="gramStart"/>
      <w:r w:rsidRPr="00AF27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F27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27C6" w:rsidRPr="00AF27C6" w:rsidRDefault="00AF27C6" w:rsidP="00AF27C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Антипина А.Е. "Театрализованная деятельность в детском саду. Игра, упражнения, сценарий". Творческий центр. Москва: 2003. – стр. 15-20. </w:t>
      </w:r>
    </w:p>
    <w:p w:rsidR="00AF27C6" w:rsidRP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27C6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AF27C6">
        <w:rPr>
          <w:rFonts w:ascii="Times New Roman" w:hAnsi="Times New Roman" w:cs="Times New Roman"/>
          <w:sz w:val="28"/>
          <w:szCs w:val="28"/>
        </w:rPr>
        <w:t xml:space="preserve"> Л.Б., Вечканова И.Г., </w:t>
      </w:r>
      <w:proofErr w:type="spellStart"/>
      <w:r w:rsidRPr="00AF27C6">
        <w:rPr>
          <w:rFonts w:ascii="Times New Roman" w:hAnsi="Times New Roman" w:cs="Times New Roman"/>
          <w:sz w:val="28"/>
          <w:szCs w:val="28"/>
        </w:rPr>
        <w:t>Загрибаева</w:t>
      </w:r>
      <w:proofErr w:type="spellEnd"/>
      <w:r w:rsidRPr="00AF27C6">
        <w:rPr>
          <w:rFonts w:ascii="Times New Roman" w:hAnsi="Times New Roman" w:cs="Times New Roman"/>
          <w:sz w:val="28"/>
          <w:szCs w:val="28"/>
        </w:rPr>
        <w:t xml:space="preserve"> Е.В., Зарин А.П. В мире сказки: Театральные игры-занятия с детьми.- СПб</w:t>
      </w:r>
      <w:proofErr w:type="gramStart"/>
      <w:r w:rsidRPr="00AF27C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F27C6">
        <w:rPr>
          <w:rFonts w:ascii="Times New Roman" w:hAnsi="Times New Roman" w:cs="Times New Roman"/>
          <w:sz w:val="28"/>
          <w:szCs w:val="28"/>
        </w:rPr>
        <w:t>2000. – стр. 1-40.</w:t>
      </w:r>
    </w:p>
    <w:p w:rsid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27C6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AF27C6">
        <w:rPr>
          <w:rFonts w:ascii="Times New Roman" w:hAnsi="Times New Roman" w:cs="Times New Roman"/>
          <w:sz w:val="28"/>
          <w:szCs w:val="28"/>
        </w:rPr>
        <w:t xml:space="preserve"> Т.А. Развитие от 4 до 7 лет в театральной деятельности.//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27C6" w:rsidRP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Дошкольное воспитание 2001, № 2, стр.56. </w:t>
      </w:r>
    </w:p>
    <w:p w:rsidR="00AF27C6" w:rsidRP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>4. Игры-драматизации в детском саду: Методические рекомендации</w:t>
      </w:r>
      <w:proofErr w:type="gramStart"/>
      <w:r w:rsidRPr="00AF27C6">
        <w:rPr>
          <w:rFonts w:ascii="Times New Roman" w:hAnsi="Times New Roman" w:cs="Times New Roman"/>
          <w:sz w:val="28"/>
          <w:szCs w:val="28"/>
        </w:rPr>
        <w:t>/С</w:t>
      </w:r>
      <w:proofErr w:type="gramEnd"/>
      <w:r w:rsidRPr="00AF27C6">
        <w:rPr>
          <w:rFonts w:ascii="Times New Roman" w:hAnsi="Times New Roman" w:cs="Times New Roman"/>
          <w:sz w:val="28"/>
          <w:szCs w:val="28"/>
        </w:rPr>
        <w:t>ост. Е.Л.Трусова. - Киев,1991. - стр. 4-24.</w:t>
      </w:r>
    </w:p>
    <w:p w:rsidR="00AF27C6" w:rsidRPr="00AF27C6" w:rsidRDefault="00AF27C6" w:rsidP="00AF27C6">
      <w:pPr>
        <w:widowControl w:val="0"/>
        <w:tabs>
          <w:tab w:val="left" w:pos="0"/>
          <w:tab w:val="left" w:pos="96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F27C6">
        <w:rPr>
          <w:rFonts w:ascii="Times New Roman" w:hAnsi="Times New Roman" w:cs="Times New Roman"/>
          <w:sz w:val="28"/>
          <w:szCs w:val="28"/>
        </w:rPr>
        <w:t>Изард</w:t>
      </w:r>
      <w:proofErr w:type="spellEnd"/>
      <w:r w:rsidRPr="00AF27C6">
        <w:rPr>
          <w:rFonts w:ascii="Times New Roman" w:hAnsi="Times New Roman" w:cs="Times New Roman"/>
          <w:sz w:val="28"/>
          <w:szCs w:val="28"/>
        </w:rPr>
        <w:t xml:space="preserve"> К.Е.Эмоции человека. - М.,1980. – стр. 12-15.</w:t>
      </w:r>
    </w:p>
    <w:p w:rsidR="00AF27C6" w:rsidRP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lastRenderedPageBreak/>
        <w:t xml:space="preserve">6. Образцов. К.Л. « Как сделать куклу своими руками» - М.,1997.; </w:t>
      </w:r>
    </w:p>
    <w:p w:rsidR="00AF27C6" w:rsidRP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7. И.А.Лыкова. В.В. Шипунова «Теневой театр вчера и сегодня» - М.,1999.; </w:t>
      </w:r>
    </w:p>
    <w:p w:rsidR="0093616E" w:rsidRPr="00AF27C6" w:rsidRDefault="00AF27C6" w:rsidP="00AF27C6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C6">
        <w:rPr>
          <w:rFonts w:ascii="Times New Roman" w:hAnsi="Times New Roman" w:cs="Times New Roman"/>
          <w:sz w:val="28"/>
          <w:szCs w:val="28"/>
        </w:rPr>
        <w:t xml:space="preserve">8. А.С. Игнатова. С.Н. Илларионова. «Теневой театр своими руками» - М 1995. </w:t>
      </w:r>
    </w:p>
    <w:sectPr w:rsidR="0093616E" w:rsidRPr="00AF27C6" w:rsidSect="00B147B5">
      <w:pgSz w:w="11906" w:h="16838"/>
      <w:pgMar w:top="51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FAE"/>
    <w:multiLevelType w:val="singleLevel"/>
    <w:tmpl w:val="E588265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3DA0058"/>
    <w:multiLevelType w:val="hybridMultilevel"/>
    <w:tmpl w:val="3F46EE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11ADB"/>
    <w:multiLevelType w:val="hybridMultilevel"/>
    <w:tmpl w:val="0BCCE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0E6DF3"/>
    <w:multiLevelType w:val="hybridMultilevel"/>
    <w:tmpl w:val="832CC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751EC2"/>
    <w:multiLevelType w:val="hybridMultilevel"/>
    <w:tmpl w:val="FEB0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B41C7"/>
    <w:multiLevelType w:val="hybridMultilevel"/>
    <w:tmpl w:val="8DF8E9A4"/>
    <w:lvl w:ilvl="0" w:tplc="F374565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D1D7A"/>
    <w:multiLevelType w:val="hybridMultilevel"/>
    <w:tmpl w:val="6614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1693F"/>
    <w:multiLevelType w:val="hybridMultilevel"/>
    <w:tmpl w:val="8DF8E9A4"/>
    <w:lvl w:ilvl="0" w:tplc="F374565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51167"/>
    <w:multiLevelType w:val="hybridMultilevel"/>
    <w:tmpl w:val="DAD01454"/>
    <w:lvl w:ilvl="0" w:tplc="B242016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DA5F90"/>
    <w:multiLevelType w:val="hybridMultilevel"/>
    <w:tmpl w:val="7530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30ED3"/>
    <w:multiLevelType w:val="multilevel"/>
    <w:tmpl w:val="CB8C4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1172E4"/>
    <w:multiLevelType w:val="hybridMultilevel"/>
    <w:tmpl w:val="6754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82570"/>
    <w:multiLevelType w:val="hybridMultilevel"/>
    <w:tmpl w:val="A74A6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  <w:num w:numId="14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0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CAD"/>
    <w:rsid w:val="00111ABD"/>
    <w:rsid w:val="00121A27"/>
    <w:rsid w:val="00126311"/>
    <w:rsid w:val="00140CAB"/>
    <w:rsid w:val="00163EE6"/>
    <w:rsid w:val="001705EA"/>
    <w:rsid w:val="001962D8"/>
    <w:rsid w:val="001F1474"/>
    <w:rsid w:val="00205E13"/>
    <w:rsid w:val="00220B31"/>
    <w:rsid w:val="00221077"/>
    <w:rsid w:val="00223C14"/>
    <w:rsid w:val="00224649"/>
    <w:rsid w:val="00230CAD"/>
    <w:rsid w:val="00253B09"/>
    <w:rsid w:val="002813D5"/>
    <w:rsid w:val="002978C0"/>
    <w:rsid w:val="002A681E"/>
    <w:rsid w:val="002B0AEE"/>
    <w:rsid w:val="002C4D33"/>
    <w:rsid w:val="002C6834"/>
    <w:rsid w:val="002F296C"/>
    <w:rsid w:val="00342FB3"/>
    <w:rsid w:val="0034485F"/>
    <w:rsid w:val="00352ECE"/>
    <w:rsid w:val="0035434D"/>
    <w:rsid w:val="00367F87"/>
    <w:rsid w:val="003A3B9C"/>
    <w:rsid w:val="003A52F5"/>
    <w:rsid w:val="003B07D1"/>
    <w:rsid w:val="003C01F3"/>
    <w:rsid w:val="00420443"/>
    <w:rsid w:val="00422015"/>
    <w:rsid w:val="004700EF"/>
    <w:rsid w:val="00482DDF"/>
    <w:rsid w:val="00485E89"/>
    <w:rsid w:val="00496F99"/>
    <w:rsid w:val="004A1CDF"/>
    <w:rsid w:val="004A7C75"/>
    <w:rsid w:val="004E202F"/>
    <w:rsid w:val="004E771C"/>
    <w:rsid w:val="004F6CB1"/>
    <w:rsid w:val="00502A35"/>
    <w:rsid w:val="005139B3"/>
    <w:rsid w:val="00583696"/>
    <w:rsid w:val="00597A4D"/>
    <w:rsid w:val="00601E66"/>
    <w:rsid w:val="00623FB4"/>
    <w:rsid w:val="00633D23"/>
    <w:rsid w:val="006403DF"/>
    <w:rsid w:val="0065733D"/>
    <w:rsid w:val="0066001F"/>
    <w:rsid w:val="00696308"/>
    <w:rsid w:val="006B0034"/>
    <w:rsid w:val="006E3BDF"/>
    <w:rsid w:val="006F64AD"/>
    <w:rsid w:val="00740D9D"/>
    <w:rsid w:val="00761B12"/>
    <w:rsid w:val="00763924"/>
    <w:rsid w:val="00785AB9"/>
    <w:rsid w:val="00792E6A"/>
    <w:rsid w:val="007C3C78"/>
    <w:rsid w:val="00807969"/>
    <w:rsid w:val="00811D01"/>
    <w:rsid w:val="0083460E"/>
    <w:rsid w:val="008569AA"/>
    <w:rsid w:val="008B3512"/>
    <w:rsid w:val="008F6F26"/>
    <w:rsid w:val="0093616E"/>
    <w:rsid w:val="00975C7E"/>
    <w:rsid w:val="0098784C"/>
    <w:rsid w:val="00A20B6F"/>
    <w:rsid w:val="00A27166"/>
    <w:rsid w:val="00A67CDF"/>
    <w:rsid w:val="00A86724"/>
    <w:rsid w:val="00AD7C80"/>
    <w:rsid w:val="00AF00D5"/>
    <w:rsid w:val="00AF27C6"/>
    <w:rsid w:val="00B147B5"/>
    <w:rsid w:val="00B873F1"/>
    <w:rsid w:val="00BA5116"/>
    <w:rsid w:val="00BB12EA"/>
    <w:rsid w:val="00C31981"/>
    <w:rsid w:val="00C34EB3"/>
    <w:rsid w:val="00C853D8"/>
    <w:rsid w:val="00CA4D1E"/>
    <w:rsid w:val="00D03C0D"/>
    <w:rsid w:val="00D16D74"/>
    <w:rsid w:val="00D174C8"/>
    <w:rsid w:val="00D25492"/>
    <w:rsid w:val="00DD5B28"/>
    <w:rsid w:val="00DF0323"/>
    <w:rsid w:val="00DF4BB3"/>
    <w:rsid w:val="00E30D85"/>
    <w:rsid w:val="00E31D10"/>
    <w:rsid w:val="00E5011A"/>
    <w:rsid w:val="00E52548"/>
    <w:rsid w:val="00E63D45"/>
    <w:rsid w:val="00E672B2"/>
    <w:rsid w:val="00E74487"/>
    <w:rsid w:val="00E977C5"/>
    <w:rsid w:val="00EB6734"/>
    <w:rsid w:val="00F01BA7"/>
    <w:rsid w:val="00F308FC"/>
    <w:rsid w:val="00F54DBA"/>
    <w:rsid w:val="00FA49F7"/>
    <w:rsid w:val="00FD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2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52F5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3A52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A52F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3A52F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93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DF4BB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99"/>
    <w:rsid w:val="00DF4BB3"/>
  </w:style>
  <w:style w:type="table" w:styleId="a9">
    <w:name w:val="Table Grid"/>
    <w:basedOn w:val="a1"/>
    <w:uiPriority w:val="59"/>
    <w:rsid w:val="00AD7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5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0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2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52F5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3A52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A52F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3A52F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73@yandex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980A8-3D3A-4A5E-A928-941C56D8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7276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manager</cp:lastModifiedBy>
  <cp:revision>31</cp:revision>
  <cp:lastPrinted>2016-11-01T09:19:00Z</cp:lastPrinted>
  <dcterms:created xsi:type="dcterms:W3CDTF">2016-10-26T06:47:00Z</dcterms:created>
  <dcterms:modified xsi:type="dcterms:W3CDTF">2018-11-13T14:37:00Z</dcterms:modified>
</cp:coreProperties>
</file>